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317A" w14:textId="77777777" w:rsidR="004D5A4E" w:rsidRPr="009F4EDD" w:rsidRDefault="004D5A4E" w:rsidP="004D5A4E">
      <w:pPr>
        <w:shd w:val="clear" w:color="auto" w:fill="FFFFFF"/>
        <w:spacing w:after="0" w:line="234" w:lineRule="atLeast"/>
        <w:jc w:val="center"/>
        <w:rPr>
          <w:rFonts w:ascii="Times New Roman" w:eastAsia="Times New Roman" w:hAnsi="Times New Roman" w:cs="Times New Roman"/>
          <w:b/>
          <w:bCs/>
          <w:sz w:val="28"/>
          <w:szCs w:val="28"/>
        </w:rPr>
      </w:pPr>
      <w:r w:rsidRPr="009F4EDD">
        <w:rPr>
          <w:rFonts w:ascii="Times New Roman" w:eastAsia="Times New Roman" w:hAnsi="Times New Roman" w:cs="Times New Roman"/>
          <w:b/>
          <w:bCs/>
          <w:sz w:val="28"/>
          <w:szCs w:val="28"/>
        </w:rPr>
        <w:t>PHỤ LỤC I</w:t>
      </w:r>
    </w:p>
    <w:p w14:paraId="470FD024" w14:textId="77777777" w:rsidR="00EC5AF2" w:rsidRPr="009F4EDD" w:rsidRDefault="00EC5AF2" w:rsidP="004D5A4E">
      <w:pPr>
        <w:shd w:val="clear" w:color="auto" w:fill="FFFFFF"/>
        <w:spacing w:after="0" w:line="234" w:lineRule="atLeast"/>
        <w:jc w:val="center"/>
        <w:rPr>
          <w:rFonts w:ascii="Times New Roman" w:eastAsia="Times New Roman" w:hAnsi="Times New Roman" w:cs="Times New Roman"/>
          <w:sz w:val="28"/>
          <w:szCs w:val="28"/>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310"/>
      </w:tblGrid>
      <w:tr w:rsidR="009F4EDD" w:rsidRPr="009F4EDD" w14:paraId="42132F95" w14:textId="77777777" w:rsidTr="00D06D46">
        <w:tc>
          <w:tcPr>
            <w:tcW w:w="4495" w:type="dxa"/>
          </w:tcPr>
          <w:p w14:paraId="44B0D61C" w14:textId="77777777" w:rsidR="009541C7" w:rsidRPr="003E61F4" w:rsidRDefault="009541C7" w:rsidP="003E61F4">
            <w:pPr>
              <w:shd w:val="clear" w:color="auto" w:fill="FFFFFF"/>
              <w:jc w:val="center"/>
              <w:rPr>
                <w:rFonts w:eastAsia="Times New Roman" w:cs="Times New Roman"/>
                <w:sz w:val="24"/>
                <w:szCs w:val="24"/>
              </w:rPr>
            </w:pPr>
            <w:r w:rsidRPr="003E61F4">
              <w:rPr>
                <w:rFonts w:eastAsia="Times New Roman" w:cs="Times New Roman"/>
                <w:sz w:val="24"/>
                <w:szCs w:val="24"/>
              </w:rPr>
              <w:t>ỦY BAN NHÂN DÂN QUẬN 6</w:t>
            </w:r>
          </w:p>
          <w:p w14:paraId="4F12D2A1" w14:textId="48ADAF46" w:rsidR="009541C7" w:rsidRPr="003E61F4" w:rsidRDefault="009541C7" w:rsidP="003E61F4">
            <w:pPr>
              <w:shd w:val="clear" w:color="auto" w:fill="FFFFFF"/>
              <w:jc w:val="center"/>
              <w:rPr>
                <w:rFonts w:eastAsia="Times New Roman" w:cs="Times New Roman"/>
                <w:sz w:val="24"/>
                <w:szCs w:val="24"/>
              </w:rPr>
            </w:pPr>
            <w:r w:rsidRPr="003E61F4">
              <w:rPr>
                <w:rFonts w:eastAsia="Times New Roman" w:cs="Times New Roman"/>
                <w:b/>
                <w:bCs/>
                <w:sz w:val="24"/>
                <w:szCs w:val="24"/>
              </w:rPr>
              <w:t>TRƯỜNG M</w:t>
            </w:r>
            <w:r w:rsidR="00762F3C" w:rsidRPr="009F4EDD">
              <w:rPr>
                <w:rFonts w:eastAsia="Times New Roman" w:cs="Times New Roman"/>
                <w:b/>
                <w:bCs/>
                <w:sz w:val="24"/>
                <w:szCs w:val="24"/>
              </w:rPr>
              <w:t>N BÉ VUI ĐẾN TRƯỜNG</w:t>
            </w:r>
          </w:p>
          <w:p w14:paraId="202737E4" w14:textId="475E646F" w:rsidR="009541C7" w:rsidRPr="003E61F4" w:rsidRDefault="00C81389" w:rsidP="003E61F4">
            <w:pPr>
              <w:jc w:val="center"/>
              <w:rPr>
                <w:rFonts w:eastAsia="Times New Roman" w:cs="Times New Roman"/>
                <w:sz w:val="24"/>
                <w:szCs w:val="24"/>
              </w:rPr>
            </w:pPr>
            <w:r w:rsidRPr="009F4EDD">
              <w:rPr>
                <w:rFonts w:eastAsia="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14E508DC" wp14:editId="3913CAF8">
                      <wp:simplePos x="0" y="0"/>
                      <wp:positionH relativeFrom="column">
                        <wp:posOffset>847725</wp:posOffset>
                      </wp:positionH>
                      <wp:positionV relativeFrom="paragraph">
                        <wp:posOffset>73659</wp:posOffset>
                      </wp:positionV>
                      <wp:extent cx="9067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FE0085"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5.8pt" to="138.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" strokecolor="black [3200]" strokeweight=".5pt">
                      <v:stroke joinstyle="miter"/>
                      <o:lock v:ext="edit" shapetype="f"/>
                    </v:line>
                  </w:pict>
                </mc:Fallback>
              </mc:AlternateContent>
            </w:r>
          </w:p>
        </w:tc>
        <w:tc>
          <w:tcPr>
            <w:tcW w:w="5310" w:type="dxa"/>
          </w:tcPr>
          <w:p w14:paraId="1B97F1A8" w14:textId="77777777" w:rsidR="009541C7" w:rsidRPr="009F4EDD" w:rsidRDefault="009541C7" w:rsidP="003E61F4">
            <w:pPr>
              <w:jc w:val="center"/>
              <w:rPr>
                <w:rFonts w:asciiTheme="minorHAnsi" w:eastAsia="Times New Roman" w:hAnsiTheme="minorHAnsi" w:cs="Times New Roman"/>
                <w:b/>
                <w:sz w:val="24"/>
                <w:szCs w:val="24"/>
              </w:rPr>
            </w:pPr>
            <w:r w:rsidRPr="003E61F4">
              <w:rPr>
                <w:rFonts w:eastAsia="Times New Roman" w:cs="Times New Roman"/>
                <w:b/>
                <w:sz w:val="24"/>
                <w:szCs w:val="24"/>
              </w:rPr>
              <w:t>CỘNG HÒA XÃ HỘI CHỦ NGHĨA VIỆT NAM</w:t>
            </w:r>
          </w:p>
          <w:p w14:paraId="2F1E8CFA" w14:textId="0F1AAE37" w:rsidR="009541C7" w:rsidRPr="003E61F4" w:rsidRDefault="00C81389" w:rsidP="003E61F4">
            <w:pPr>
              <w:jc w:val="center"/>
              <w:rPr>
                <w:rFonts w:eastAsia="Times New Roman" w:cs="Times New Roman"/>
                <w:b/>
                <w:sz w:val="24"/>
                <w:szCs w:val="24"/>
              </w:rPr>
            </w:pPr>
            <w:r w:rsidRPr="009F4EDD">
              <w:rPr>
                <w:rFonts w:eastAsia="Times New Roman" w:cs="Times New Roman"/>
                <w:b/>
                <w:noProof/>
                <w:sz w:val="26"/>
                <w:szCs w:val="24"/>
              </w:rPr>
              <mc:AlternateContent>
                <mc:Choice Requires="wps">
                  <w:drawing>
                    <wp:anchor distT="4294967295" distB="4294967295" distL="114300" distR="114300" simplePos="0" relativeHeight="251663360" behindDoc="0" locked="0" layoutInCell="1" allowOverlap="1" wp14:anchorId="31919D84" wp14:editId="31185FA9">
                      <wp:simplePos x="0" y="0"/>
                      <wp:positionH relativeFrom="column">
                        <wp:posOffset>637540</wp:posOffset>
                      </wp:positionH>
                      <wp:positionV relativeFrom="paragraph">
                        <wp:posOffset>248919</wp:posOffset>
                      </wp:positionV>
                      <wp:extent cx="19964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C1A182"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19.6pt" to="20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" strokecolor="black [3200]" strokeweight=".5pt">
                      <v:stroke joinstyle="miter"/>
                      <o:lock v:ext="edit" shapetype="f"/>
                    </v:line>
                  </w:pict>
                </mc:Fallback>
              </mc:AlternateContent>
            </w:r>
            <w:r w:rsidR="009541C7" w:rsidRPr="003E61F4">
              <w:rPr>
                <w:rFonts w:eastAsia="Times New Roman" w:cs="Times New Roman"/>
                <w:b/>
                <w:sz w:val="26"/>
                <w:szCs w:val="24"/>
              </w:rPr>
              <w:t>Độc</w:t>
            </w:r>
            <w:r w:rsidR="0013636B" w:rsidRPr="009F4EDD">
              <w:rPr>
                <w:rFonts w:eastAsia="Times New Roman" w:cs="Times New Roman"/>
                <w:b/>
                <w:sz w:val="26"/>
                <w:szCs w:val="24"/>
              </w:rPr>
              <w:t xml:space="preserve"> </w:t>
            </w:r>
            <w:r w:rsidR="009541C7" w:rsidRPr="003E61F4">
              <w:rPr>
                <w:rFonts w:eastAsia="Times New Roman" w:cs="Times New Roman"/>
                <w:b/>
                <w:sz w:val="26"/>
                <w:szCs w:val="24"/>
              </w:rPr>
              <w:t>lập</w:t>
            </w:r>
            <w:r w:rsidR="0013636B" w:rsidRPr="009F4EDD">
              <w:rPr>
                <w:rFonts w:eastAsia="Times New Roman" w:cs="Times New Roman"/>
                <w:b/>
                <w:sz w:val="26"/>
                <w:szCs w:val="24"/>
              </w:rPr>
              <w:t xml:space="preserve"> </w:t>
            </w:r>
            <w:r w:rsidR="00C24156" w:rsidRPr="009F4EDD">
              <w:rPr>
                <w:rFonts w:eastAsia="Times New Roman" w:cs="Times New Roman"/>
                <w:b/>
                <w:sz w:val="26"/>
                <w:szCs w:val="24"/>
              </w:rPr>
              <w:t>-</w:t>
            </w:r>
            <w:r w:rsidR="0013636B" w:rsidRPr="009F4EDD">
              <w:rPr>
                <w:rFonts w:eastAsia="Times New Roman" w:cs="Times New Roman"/>
                <w:b/>
                <w:sz w:val="26"/>
                <w:szCs w:val="24"/>
              </w:rPr>
              <w:t xml:space="preserve"> </w:t>
            </w:r>
            <w:r w:rsidR="009541C7" w:rsidRPr="003E61F4">
              <w:rPr>
                <w:rFonts w:eastAsia="Times New Roman" w:cs="Times New Roman"/>
                <w:b/>
                <w:sz w:val="26"/>
                <w:szCs w:val="24"/>
              </w:rPr>
              <w:t xml:space="preserve">Tự do </w:t>
            </w:r>
            <w:r w:rsidR="00C24156" w:rsidRPr="009F4EDD">
              <w:rPr>
                <w:rFonts w:eastAsia="Times New Roman" w:cs="Times New Roman"/>
                <w:b/>
                <w:sz w:val="26"/>
                <w:szCs w:val="24"/>
              </w:rPr>
              <w:t>-</w:t>
            </w:r>
            <w:r w:rsidR="0013636B" w:rsidRPr="009F4EDD">
              <w:rPr>
                <w:rFonts w:eastAsia="Times New Roman" w:cs="Times New Roman"/>
                <w:b/>
                <w:sz w:val="26"/>
                <w:szCs w:val="24"/>
              </w:rPr>
              <w:t xml:space="preserve"> </w:t>
            </w:r>
            <w:r w:rsidR="009541C7" w:rsidRPr="003E61F4">
              <w:rPr>
                <w:rFonts w:eastAsia="Times New Roman" w:cs="Times New Roman"/>
                <w:b/>
                <w:sz w:val="26"/>
                <w:szCs w:val="24"/>
              </w:rPr>
              <w:t>Hạnh</w:t>
            </w:r>
            <w:r w:rsidR="0013636B" w:rsidRPr="009F4EDD">
              <w:rPr>
                <w:rFonts w:eastAsia="Times New Roman" w:cs="Times New Roman"/>
                <w:b/>
                <w:sz w:val="26"/>
                <w:szCs w:val="24"/>
              </w:rPr>
              <w:t xml:space="preserve"> </w:t>
            </w:r>
            <w:r w:rsidR="009541C7" w:rsidRPr="003E61F4">
              <w:rPr>
                <w:rFonts w:eastAsia="Times New Roman" w:cs="Times New Roman"/>
                <w:b/>
                <w:sz w:val="26"/>
                <w:szCs w:val="24"/>
              </w:rPr>
              <w:t>phúc</w:t>
            </w:r>
          </w:p>
        </w:tc>
      </w:tr>
    </w:tbl>
    <w:p w14:paraId="75153C05" w14:textId="77777777" w:rsidR="009541C7" w:rsidRPr="009F4EDD" w:rsidRDefault="009541C7" w:rsidP="003E61F4">
      <w:pPr>
        <w:shd w:val="clear" w:color="auto" w:fill="FFFFFF"/>
        <w:spacing w:after="0" w:line="234" w:lineRule="atLeast"/>
        <w:jc w:val="both"/>
        <w:rPr>
          <w:rFonts w:ascii="Times New Roman" w:eastAsia="Times New Roman" w:hAnsi="Times New Roman" w:cs="Times New Roman"/>
          <w:sz w:val="28"/>
          <w:szCs w:val="28"/>
        </w:rPr>
      </w:pPr>
    </w:p>
    <w:p w14:paraId="4AAC844D" w14:textId="77777777" w:rsidR="00D253E3" w:rsidRPr="009F4EDD" w:rsidRDefault="00D253E3" w:rsidP="00D253E3">
      <w:pPr>
        <w:shd w:val="clear" w:color="auto" w:fill="FFFFFF"/>
        <w:spacing w:before="120" w:after="0" w:line="271" w:lineRule="auto"/>
        <w:jc w:val="center"/>
        <w:rPr>
          <w:rFonts w:ascii="Times New Roman" w:eastAsia="Times New Roman" w:hAnsi="Times New Roman" w:cs="Times New Roman"/>
          <w:b/>
          <w:bCs/>
          <w:sz w:val="28"/>
          <w:szCs w:val="28"/>
        </w:rPr>
      </w:pPr>
      <w:r w:rsidRPr="009F4EDD">
        <w:rPr>
          <w:rFonts w:ascii="Times New Roman" w:eastAsia="Times New Roman" w:hAnsi="Times New Roman" w:cs="Times New Roman"/>
          <w:b/>
          <w:bCs/>
          <w:sz w:val="28"/>
          <w:szCs w:val="28"/>
        </w:rPr>
        <w:t>BÁO CÁO THƯỜNG NIÊN</w:t>
      </w:r>
      <w:r w:rsidRPr="009F4EDD">
        <w:rPr>
          <w:rFonts w:ascii="Times New Roman" w:eastAsia="Times New Roman" w:hAnsi="Times New Roman" w:cs="Times New Roman"/>
          <w:b/>
          <w:bCs/>
          <w:sz w:val="28"/>
          <w:szCs w:val="28"/>
        </w:rPr>
        <w:br/>
        <w:t>Năm 2024</w:t>
      </w:r>
    </w:p>
    <w:p w14:paraId="575C5ACF" w14:textId="23F18551" w:rsidR="00D0764A" w:rsidRPr="009F4EDD" w:rsidRDefault="00C24156" w:rsidP="004D5A4E">
      <w:pPr>
        <w:shd w:val="clear" w:color="auto" w:fill="FFFFFF"/>
        <w:spacing w:after="0" w:line="234" w:lineRule="atLeast"/>
        <w:jc w:val="center"/>
        <w:rPr>
          <w:rFonts w:ascii="Times New Roman" w:eastAsia="Times New Roman" w:hAnsi="Times New Roman" w:cs="Times New Roman"/>
          <w:i/>
          <w:iCs/>
          <w:sz w:val="26"/>
          <w:szCs w:val="26"/>
        </w:rPr>
      </w:pPr>
      <w:r w:rsidRPr="009F4EDD">
        <w:rPr>
          <w:rFonts w:ascii="Times New Roman" w:eastAsia="Times New Roman" w:hAnsi="Times New Roman" w:cs="Times New Roman"/>
          <w:sz w:val="28"/>
          <w:szCs w:val="28"/>
        </w:rPr>
        <w:t>(</w:t>
      </w:r>
      <w:r w:rsidR="004D5A4E" w:rsidRPr="009F4EDD">
        <w:rPr>
          <w:rFonts w:ascii="Times New Roman" w:eastAsia="Times New Roman" w:hAnsi="Times New Roman" w:cs="Times New Roman"/>
          <w:i/>
          <w:iCs/>
          <w:sz w:val="26"/>
          <w:szCs w:val="26"/>
        </w:rPr>
        <w:t>Kèm</w:t>
      </w:r>
      <w:r w:rsidR="0013636B" w:rsidRPr="009F4EDD">
        <w:rPr>
          <w:rFonts w:ascii="Times New Roman" w:eastAsia="Times New Roman" w:hAnsi="Times New Roman" w:cs="Times New Roman"/>
          <w:i/>
          <w:iCs/>
          <w:sz w:val="26"/>
          <w:szCs w:val="26"/>
        </w:rPr>
        <w:t xml:space="preserve"> </w:t>
      </w:r>
      <w:r w:rsidR="004D5A4E" w:rsidRPr="009F4EDD">
        <w:rPr>
          <w:rFonts w:ascii="Times New Roman" w:eastAsia="Times New Roman" w:hAnsi="Times New Roman" w:cs="Times New Roman"/>
          <w:i/>
          <w:iCs/>
          <w:sz w:val="26"/>
          <w:szCs w:val="26"/>
        </w:rPr>
        <w:t>theo Thông tư</w:t>
      </w:r>
      <w:r w:rsidR="00972C9B" w:rsidRPr="009F4EDD">
        <w:rPr>
          <w:rFonts w:ascii="Times New Roman" w:eastAsia="Times New Roman" w:hAnsi="Times New Roman" w:cs="Times New Roman"/>
          <w:i/>
          <w:iCs/>
          <w:sz w:val="26"/>
          <w:szCs w:val="26"/>
        </w:rPr>
        <w:t xml:space="preserve"> </w:t>
      </w:r>
      <w:r w:rsidR="004D5A4E" w:rsidRPr="009F4EDD">
        <w:rPr>
          <w:rFonts w:ascii="Times New Roman" w:eastAsia="Times New Roman" w:hAnsi="Times New Roman" w:cs="Times New Roman"/>
          <w:i/>
          <w:iCs/>
          <w:sz w:val="26"/>
          <w:szCs w:val="26"/>
        </w:rPr>
        <w:t xml:space="preserve">số 09/2024/TT-BGDĐT ngày 03 tháng 06 năm 2024 </w:t>
      </w:r>
    </w:p>
    <w:p w14:paraId="0D149311" w14:textId="77777777" w:rsidR="004D5A4E" w:rsidRPr="009F4EDD" w:rsidRDefault="004D5A4E" w:rsidP="004D5A4E">
      <w:pPr>
        <w:shd w:val="clear" w:color="auto" w:fill="FFFFFF"/>
        <w:spacing w:after="0" w:line="234" w:lineRule="atLeast"/>
        <w:jc w:val="center"/>
        <w:rPr>
          <w:rFonts w:ascii="Times New Roman" w:eastAsia="Times New Roman" w:hAnsi="Times New Roman" w:cs="Times New Roman"/>
          <w:sz w:val="26"/>
          <w:szCs w:val="26"/>
        </w:rPr>
      </w:pPr>
      <w:r w:rsidRPr="009F4EDD">
        <w:rPr>
          <w:rFonts w:ascii="Times New Roman" w:eastAsia="Times New Roman" w:hAnsi="Times New Roman" w:cs="Times New Roman"/>
          <w:i/>
          <w:iCs/>
          <w:sz w:val="26"/>
          <w:szCs w:val="26"/>
        </w:rPr>
        <w:t>của</w:t>
      </w:r>
      <w:r w:rsidR="00C47CA5" w:rsidRPr="009F4EDD">
        <w:rPr>
          <w:rFonts w:ascii="Times New Roman" w:eastAsia="Times New Roman" w:hAnsi="Times New Roman" w:cs="Times New Roman"/>
          <w:i/>
          <w:iCs/>
          <w:sz w:val="26"/>
          <w:szCs w:val="26"/>
        </w:rPr>
        <w:t xml:space="preserve"> </w:t>
      </w:r>
      <w:r w:rsidRPr="009F4EDD">
        <w:rPr>
          <w:rFonts w:ascii="Times New Roman" w:eastAsia="Times New Roman" w:hAnsi="Times New Roman" w:cs="Times New Roman"/>
          <w:i/>
          <w:iCs/>
          <w:sz w:val="26"/>
          <w:szCs w:val="26"/>
        </w:rPr>
        <w:t>Bộ</w:t>
      </w:r>
      <w:r w:rsidR="00C47CA5" w:rsidRPr="009F4EDD">
        <w:rPr>
          <w:rFonts w:ascii="Times New Roman" w:eastAsia="Times New Roman" w:hAnsi="Times New Roman" w:cs="Times New Roman"/>
          <w:i/>
          <w:iCs/>
          <w:sz w:val="26"/>
          <w:szCs w:val="26"/>
        </w:rPr>
        <w:t xml:space="preserve"> </w:t>
      </w:r>
      <w:r w:rsidRPr="009F4EDD">
        <w:rPr>
          <w:rFonts w:ascii="Times New Roman" w:eastAsia="Times New Roman" w:hAnsi="Times New Roman" w:cs="Times New Roman"/>
          <w:i/>
          <w:iCs/>
          <w:sz w:val="26"/>
          <w:szCs w:val="26"/>
        </w:rPr>
        <w:t>trưởng</w:t>
      </w:r>
      <w:r w:rsidR="00C47CA5" w:rsidRPr="009F4EDD">
        <w:rPr>
          <w:rFonts w:ascii="Times New Roman" w:eastAsia="Times New Roman" w:hAnsi="Times New Roman" w:cs="Times New Roman"/>
          <w:i/>
          <w:iCs/>
          <w:sz w:val="26"/>
          <w:szCs w:val="26"/>
        </w:rPr>
        <w:t xml:space="preserve"> </w:t>
      </w:r>
      <w:r w:rsidRPr="009F4EDD">
        <w:rPr>
          <w:rFonts w:ascii="Times New Roman" w:eastAsia="Times New Roman" w:hAnsi="Times New Roman" w:cs="Times New Roman"/>
          <w:i/>
          <w:iCs/>
          <w:sz w:val="26"/>
          <w:szCs w:val="26"/>
        </w:rPr>
        <w:t>Bộ</w:t>
      </w:r>
      <w:r w:rsidR="00C47CA5" w:rsidRPr="009F4EDD">
        <w:rPr>
          <w:rFonts w:ascii="Times New Roman" w:eastAsia="Times New Roman" w:hAnsi="Times New Roman" w:cs="Times New Roman"/>
          <w:i/>
          <w:iCs/>
          <w:sz w:val="26"/>
          <w:szCs w:val="26"/>
        </w:rPr>
        <w:t xml:space="preserve"> </w:t>
      </w:r>
      <w:r w:rsidRPr="009F4EDD">
        <w:rPr>
          <w:rFonts w:ascii="Times New Roman" w:eastAsia="Times New Roman" w:hAnsi="Times New Roman" w:cs="Times New Roman"/>
          <w:i/>
          <w:iCs/>
          <w:sz w:val="26"/>
          <w:szCs w:val="26"/>
        </w:rPr>
        <w:t>Giáo</w:t>
      </w:r>
      <w:r w:rsidR="00C47CA5" w:rsidRPr="009F4EDD">
        <w:rPr>
          <w:rFonts w:ascii="Times New Roman" w:eastAsia="Times New Roman" w:hAnsi="Times New Roman" w:cs="Times New Roman"/>
          <w:i/>
          <w:iCs/>
          <w:sz w:val="26"/>
          <w:szCs w:val="26"/>
        </w:rPr>
        <w:t xml:space="preserve"> </w:t>
      </w:r>
      <w:r w:rsidRPr="009F4EDD">
        <w:rPr>
          <w:rFonts w:ascii="Times New Roman" w:eastAsia="Times New Roman" w:hAnsi="Times New Roman" w:cs="Times New Roman"/>
          <w:i/>
          <w:iCs/>
          <w:sz w:val="26"/>
          <w:szCs w:val="26"/>
        </w:rPr>
        <w:t>dục</w:t>
      </w:r>
      <w:r w:rsidR="00C47CA5" w:rsidRPr="009F4EDD">
        <w:rPr>
          <w:rFonts w:ascii="Times New Roman" w:eastAsia="Times New Roman" w:hAnsi="Times New Roman" w:cs="Times New Roman"/>
          <w:i/>
          <w:iCs/>
          <w:sz w:val="26"/>
          <w:szCs w:val="26"/>
        </w:rPr>
        <w:t xml:space="preserve"> </w:t>
      </w:r>
      <w:r w:rsidRPr="009F4EDD">
        <w:rPr>
          <w:rFonts w:ascii="Times New Roman" w:eastAsia="Times New Roman" w:hAnsi="Times New Roman" w:cs="Times New Roman"/>
          <w:i/>
          <w:iCs/>
          <w:sz w:val="26"/>
          <w:szCs w:val="26"/>
        </w:rPr>
        <w:t>và Đào tạo)</w:t>
      </w:r>
    </w:p>
    <w:p w14:paraId="695A9AD0" w14:textId="03943CE3" w:rsidR="00D82B00" w:rsidRPr="009F4EDD" w:rsidRDefault="00C81389" w:rsidP="00D82B00">
      <w:pPr>
        <w:shd w:val="clear" w:color="auto" w:fill="FFFFFF"/>
        <w:spacing w:after="120" w:line="240" w:lineRule="auto"/>
        <w:jc w:val="center"/>
        <w:rPr>
          <w:rFonts w:ascii="Times New Roman" w:eastAsia="Times New Roman" w:hAnsi="Times New Roman" w:cs="Times New Roman"/>
          <w:b/>
          <w:bCs/>
          <w:sz w:val="26"/>
          <w:szCs w:val="28"/>
        </w:rPr>
      </w:pPr>
      <w:r w:rsidRPr="009F4EDD">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592F6D33" wp14:editId="6069B647">
                <wp:simplePos x="0" y="0"/>
                <wp:positionH relativeFrom="column">
                  <wp:posOffset>2379345</wp:posOffset>
                </wp:positionH>
                <wp:positionV relativeFrom="paragraph">
                  <wp:posOffset>125094</wp:posOffset>
                </wp:positionV>
                <wp:extent cx="12039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3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159BF8"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35pt,9.85pt" to="282.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" strokecolor="black [3200]" strokeweight=".5pt">
                <v:stroke joinstyle="miter"/>
                <o:lock v:ext="edit" shapetype="f"/>
              </v:line>
            </w:pict>
          </mc:Fallback>
        </mc:AlternateContent>
      </w:r>
    </w:p>
    <w:p w14:paraId="53F1FAC6" w14:textId="77777777" w:rsidR="004D5A4E" w:rsidRPr="009F4EDD" w:rsidRDefault="004D5A4E" w:rsidP="00D82B00">
      <w:pPr>
        <w:pStyle w:val="ListParagraph"/>
        <w:numPr>
          <w:ilvl w:val="0"/>
          <w:numId w:val="6"/>
        </w:numPr>
        <w:shd w:val="clear" w:color="auto" w:fill="FFFFFF"/>
        <w:spacing w:before="120" w:after="0" w:line="240" w:lineRule="auto"/>
        <w:rPr>
          <w:rFonts w:ascii="Times New Roman" w:eastAsia="Times New Roman" w:hAnsi="Times New Roman" w:cs="Times New Roman"/>
          <w:b/>
          <w:bCs/>
          <w:sz w:val="26"/>
          <w:szCs w:val="28"/>
          <w:vertAlign w:val="superscript"/>
        </w:rPr>
      </w:pPr>
      <w:r w:rsidRPr="009F4EDD">
        <w:rPr>
          <w:rFonts w:ascii="Times New Roman" w:eastAsia="Times New Roman" w:hAnsi="Times New Roman" w:cs="Times New Roman"/>
          <w:b/>
          <w:bCs/>
          <w:sz w:val="26"/>
          <w:szCs w:val="28"/>
        </w:rPr>
        <w:t>. THÔNG TIN CHUNG</w:t>
      </w:r>
    </w:p>
    <w:p w14:paraId="052E5646" w14:textId="77777777" w:rsidR="002C5EFB" w:rsidRPr="009F4EDD" w:rsidRDefault="002C5EFB" w:rsidP="00463CDA">
      <w:pPr>
        <w:spacing w:before="120" w:after="0" w:line="240" w:lineRule="auto"/>
        <w:ind w:firstLine="567"/>
        <w:jc w:val="both"/>
        <w:rPr>
          <w:rFonts w:ascii="Times New Roman" w:eastAsia="Times New Roman" w:hAnsi="Times New Roman" w:cs="Times New Roman"/>
          <w:sz w:val="26"/>
          <w:szCs w:val="28"/>
        </w:rPr>
      </w:pPr>
      <w:r w:rsidRPr="009F4EDD">
        <w:rPr>
          <w:rFonts w:ascii="Times New Roman" w:eastAsia="Times New Roman" w:hAnsi="Times New Roman" w:cs="Times New Roman"/>
          <w:b/>
          <w:sz w:val="26"/>
          <w:szCs w:val="28"/>
          <w:lang w:val="vi-VN"/>
        </w:rPr>
        <w:t>1.</w:t>
      </w:r>
      <w:r w:rsidR="004B2359" w:rsidRPr="009F4EDD">
        <w:rPr>
          <w:rFonts w:ascii="Times New Roman" w:eastAsia="Times New Roman" w:hAnsi="Times New Roman" w:cs="Times New Roman"/>
          <w:sz w:val="26"/>
          <w:szCs w:val="28"/>
          <w:lang w:val="vi-VN"/>
        </w:rPr>
        <w:t xml:space="preserve"> </w:t>
      </w:r>
      <w:r w:rsidR="004B2359" w:rsidRPr="009F4EDD">
        <w:rPr>
          <w:rFonts w:ascii="Times New Roman" w:eastAsia="Times New Roman" w:hAnsi="Times New Roman" w:cs="Times New Roman"/>
          <w:b/>
          <w:bCs/>
          <w:i/>
          <w:iCs/>
          <w:sz w:val="26"/>
          <w:szCs w:val="28"/>
          <w:lang w:val="vi-VN"/>
        </w:rPr>
        <w:t>Đặc điểm, tình hình</w:t>
      </w:r>
    </w:p>
    <w:p w14:paraId="5DB074D3" w14:textId="41887F56" w:rsidR="002C5EFB" w:rsidRPr="009F4EDD" w:rsidRDefault="002C5EFB" w:rsidP="00762F3C">
      <w:pPr>
        <w:numPr>
          <w:ilvl w:val="0"/>
          <w:numId w:val="7"/>
        </w:numPr>
        <w:spacing w:after="0" w:line="276" w:lineRule="auto"/>
        <w:rPr>
          <w:rFonts w:ascii="Times New Roman" w:eastAsia="Times New Roman" w:hAnsi="Times New Roman" w:cs="Times New Roman"/>
          <w:bCs/>
          <w:sz w:val="28"/>
          <w:szCs w:val="28"/>
        </w:rPr>
      </w:pPr>
      <w:r w:rsidRPr="009F4EDD">
        <w:rPr>
          <w:rFonts w:ascii="Times New Roman" w:eastAsia="Times New Roman" w:hAnsi="Times New Roman" w:cs="Times New Roman"/>
          <w:sz w:val="26"/>
          <w:szCs w:val="28"/>
        </w:rPr>
        <w:t xml:space="preserve">- </w:t>
      </w:r>
      <w:r w:rsidR="008D4662" w:rsidRPr="009F4EDD">
        <w:rPr>
          <w:rFonts w:ascii="Times New Roman" w:hAnsi="Times New Roman" w:cs="Times New Roman"/>
          <w:sz w:val="26"/>
          <w:szCs w:val="26"/>
        </w:rPr>
        <w:t xml:space="preserve">Trường Mầm non </w:t>
      </w:r>
      <w:r w:rsidR="00762F3C" w:rsidRPr="009F4EDD">
        <w:rPr>
          <w:rFonts w:ascii="Times New Roman" w:hAnsi="Times New Roman" w:cs="Times New Roman"/>
          <w:sz w:val="26"/>
          <w:szCs w:val="26"/>
        </w:rPr>
        <w:t>Bé Vui Đến Trường</w:t>
      </w:r>
      <w:r w:rsidR="00C47CA5" w:rsidRPr="009F4EDD">
        <w:rPr>
          <w:rFonts w:ascii="Times New Roman" w:hAnsi="Times New Roman" w:cs="Times New Roman"/>
          <w:sz w:val="26"/>
          <w:szCs w:val="26"/>
        </w:rPr>
        <w:t xml:space="preserve"> </w:t>
      </w:r>
      <w:r w:rsidR="008D4662" w:rsidRPr="009F4EDD">
        <w:rPr>
          <w:rFonts w:ascii="Times New Roman" w:hAnsi="Times New Roman" w:cs="Times New Roman"/>
          <w:sz w:val="26"/>
          <w:szCs w:val="26"/>
        </w:rPr>
        <w:t>được</w:t>
      </w:r>
      <w:r w:rsidR="00C47CA5" w:rsidRPr="009F4EDD">
        <w:rPr>
          <w:rFonts w:ascii="Times New Roman" w:hAnsi="Times New Roman" w:cs="Times New Roman"/>
          <w:sz w:val="26"/>
          <w:szCs w:val="26"/>
        </w:rPr>
        <w:t xml:space="preserve"> </w:t>
      </w:r>
      <w:r w:rsidR="008D4662" w:rsidRPr="009F4EDD">
        <w:rPr>
          <w:rFonts w:ascii="Times New Roman" w:hAnsi="Times New Roman" w:cs="Times New Roman"/>
          <w:sz w:val="26"/>
          <w:szCs w:val="26"/>
        </w:rPr>
        <w:t>thành</w:t>
      </w:r>
      <w:r w:rsidR="00C47CA5" w:rsidRPr="009F4EDD">
        <w:rPr>
          <w:rFonts w:ascii="Times New Roman" w:hAnsi="Times New Roman" w:cs="Times New Roman"/>
          <w:sz w:val="26"/>
          <w:szCs w:val="26"/>
        </w:rPr>
        <w:t xml:space="preserve"> </w:t>
      </w:r>
      <w:r w:rsidR="008D4662" w:rsidRPr="009F4EDD">
        <w:rPr>
          <w:rFonts w:ascii="Times New Roman" w:hAnsi="Times New Roman" w:cs="Times New Roman"/>
          <w:sz w:val="26"/>
          <w:szCs w:val="26"/>
        </w:rPr>
        <w:t>lập</w:t>
      </w:r>
      <w:r w:rsidR="00C47CA5" w:rsidRPr="009F4EDD">
        <w:rPr>
          <w:rFonts w:ascii="Times New Roman" w:hAnsi="Times New Roman" w:cs="Times New Roman"/>
          <w:sz w:val="26"/>
          <w:szCs w:val="26"/>
        </w:rPr>
        <w:t xml:space="preserve"> </w:t>
      </w:r>
      <w:r w:rsidR="008D4662" w:rsidRPr="009F4EDD">
        <w:rPr>
          <w:rFonts w:ascii="Times New Roman" w:hAnsi="Times New Roman" w:cs="Times New Roman"/>
          <w:sz w:val="26"/>
          <w:szCs w:val="26"/>
        </w:rPr>
        <w:t>theo</w:t>
      </w:r>
      <w:r w:rsidR="00C47CA5" w:rsidRPr="009F4EDD">
        <w:rPr>
          <w:rFonts w:ascii="Times New Roman" w:hAnsi="Times New Roman" w:cs="Times New Roman"/>
          <w:sz w:val="26"/>
          <w:szCs w:val="26"/>
        </w:rPr>
        <w:t xml:space="preserve"> </w:t>
      </w:r>
      <w:r w:rsidR="00762F3C" w:rsidRPr="009F4EDD">
        <w:rPr>
          <w:rFonts w:ascii="Times New Roman" w:eastAsia="Times New Roman" w:hAnsi="Times New Roman" w:cs="Times New Roman"/>
          <w:bCs/>
          <w:sz w:val="28"/>
          <w:szCs w:val="28"/>
        </w:rPr>
        <w:t xml:space="preserve">Căn cứ quyết định số 494/QĐ - UBND ngày 17/02/2023 của UBND Quận 6, </w:t>
      </w:r>
      <w:r w:rsidR="008D4662" w:rsidRPr="009F4EDD">
        <w:rPr>
          <w:rFonts w:ascii="Times New Roman" w:hAnsi="Times New Roman" w:cs="Times New Roman"/>
          <w:sz w:val="26"/>
          <w:szCs w:val="26"/>
        </w:rPr>
        <w:t>Trường tọa</w:t>
      </w:r>
      <w:r w:rsidR="00C47CA5" w:rsidRPr="009F4EDD">
        <w:rPr>
          <w:rFonts w:ascii="Times New Roman" w:hAnsi="Times New Roman" w:cs="Times New Roman"/>
          <w:sz w:val="26"/>
          <w:szCs w:val="26"/>
        </w:rPr>
        <w:t xml:space="preserve"> </w:t>
      </w:r>
      <w:r w:rsidR="008D4662" w:rsidRPr="009F4EDD">
        <w:rPr>
          <w:rFonts w:ascii="Times New Roman" w:hAnsi="Times New Roman" w:cs="Times New Roman"/>
          <w:sz w:val="26"/>
          <w:szCs w:val="26"/>
        </w:rPr>
        <w:t>lạc</w:t>
      </w:r>
      <w:r w:rsidR="00C47CA5" w:rsidRPr="009F4EDD">
        <w:rPr>
          <w:rFonts w:ascii="Times New Roman" w:hAnsi="Times New Roman" w:cs="Times New Roman"/>
          <w:sz w:val="26"/>
          <w:szCs w:val="26"/>
        </w:rPr>
        <w:t xml:space="preserve"> </w:t>
      </w:r>
      <w:r w:rsidR="008D4662" w:rsidRPr="009F4EDD">
        <w:rPr>
          <w:rFonts w:ascii="Times New Roman" w:hAnsi="Times New Roman" w:cs="Times New Roman"/>
          <w:sz w:val="26"/>
          <w:szCs w:val="26"/>
        </w:rPr>
        <w:t xml:space="preserve">tại </w:t>
      </w:r>
      <w:r w:rsidR="00762F3C" w:rsidRPr="009F4EDD">
        <w:rPr>
          <w:rFonts w:ascii="Times New Roman" w:hAnsi="Times New Roman" w:cs="Times New Roman"/>
          <w:sz w:val="26"/>
          <w:szCs w:val="26"/>
        </w:rPr>
        <w:t>51/4</w:t>
      </w:r>
      <w:r w:rsidR="008D4662" w:rsidRPr="009F4EDD">
        <w:rPr>
          <w:rFonts w:ascii="Times New Roman" w:hAnsi="Times New Roman" w:cs="Times New Roman"/>
          <w:sz w:val="26"/>
          <w:szCs w:val="26"/>
          <w:lang w:val="vi-VN"/>
        </w:rPr>
        <w:t xml:space="preserve"> đường </w:t>
      </w:r>
      <w:r w:rsidR="00762F3C" w:rsidRPr="009F4EDD">
        <w:rPr>
          <w:rFonts w:ascii="Times New Roman" w:hAnsi="Times New Roman" w:cs="Times New Roman"/>
          <w:sz w:val="26"/>
          <w:szCs w:val="26"/>
        </w:rPr>
        <w:t>Kinh Dương Vương</w:t>
      </w:r>
      <w:r w:rsidR="008D4662" w:rsidRPr="009F4EDD">
        <w:rPr>
          <w:rFonts w:ascii="Times New Roman" w:hAnsi="Times New Roman" w:cs="Times New Roman"/>
          <w:sz w:val="26"/>
          <w:szCs w:val="26"/>
          <w:lang w:val="vi-VN"/>
        </w:rPr>
        <w:t xml:space="preserve">, </w:t>
      </w:r>
      <w:r w:rsidR="008D4662" w:rsidRPr="009F4EDD">
        <w:rPr>
          <w:rFonts w:ascii="Times New Roman" w:hAnsi="Times New Roman" w:cs="Times New Roman"/>
          <w:sz w:val="26"/>
          <w:szCs w:val="26"/>
          <w:lang w:val="nl-NL"/>
        </w:rPr>
        <w:t>Phường 1</w:t>
      </w:r>
      <w:r w:rsidR="00762F3C" w:rsidRPr="009F4EDD">
        <w:rPr>
          <w:rFonts w:ascii="Times New Roman" w:hAnsi="Times New Roman" w:cs="Times New Roman"/>
          <w:sz w:val="26"/>
          <w:szCs w:val="26"/>
        </w:rPr>
        <w:t>2</w:t>
      </w:r>
      <w:r w:rsidR="008D4662" w:rsidRPr="009F4EDD">
        <w:rPr>
          <w:rFonts w:ascii="Times New Roman" w:hAnsi="Times New Roman" w:cs="Times New Roman"/>
          <w:sz w:val="26"/>
          <w:szCs w:val="26"/>
          <w:lang w:val="nl-NL"/>
        </w:rPr>
        <w:t>, Quận 6</w:t>
      </w:r>
      <w:r w:rsidRPr="009F4EDD">
        <w:rPr>
          <w:rFonts w:ascii="Times New Roman" w:eastAsia="Times New Roman" w:hAnsi="Times New Roman" w:cs="Times New Roman"/>
          <w:sz w:val="26"/>
          <w:szCs w:val="26"/>
        </w:rPr>
        <w:t>.</w:t>
      </w:r>
    </w:p>
    <w:p w14:paraId="557EA1BC" w14:textId="755099EC" w:rsidR="00DE746C" w:rsidRPr="009F4EDD" w:rsidRDefault="00DE746C" w:rsidP="00463CDA">
      <w:pPr>
        <w:spacing w:before="120" w:after="0" w:line="240" w:lineRule="auto"/>
        <w:ind w:firstLine="567"/>
        <w:jc w:val="both"/>
        <w:rPr>
          <w:rFonts w:ascii="Times New Roman" w:eastAsia="Times New Roman" w:hAnsi="Times New Roman" w:cs="Times New Roman"/>
          <w:sz w:val="26"/>
          <w:szCs w:val="28"/>
        </w:rPr>
      </w:pPr>
      <w:r w:rsidRPr="009F4EDD">
        <w:rPr>
          <w:rFonts w:ascii="Times New Roman" w:eastAsia="Times New Roman" w:hAnsi="Times New Roman" w:cs="Times New Roman"/>
          <w:sz w:val="26"/>
          <w:szCs w:val="28"/>
        </w:rPr>
        <w:t>- Đ</w:t>
      </w:r>
      <w:r w:rsidRPr="009F4EDD">
        <w:rPr>
          <w:rFonts w:ascii="Times New Roman" w:eastAsia="Times New Roman" w:hAnsi="Times New Roman" w:cs="Times New Roman"/>
          <w:sz w:val="26"/>
          <w:szCs w:val="28"/>
          <w:lang w:val="vi-VN"/>
        </w:rPr>
        <w:t>iện thoại</w:t>
      </w:r>
      <w:r w:rsidRPr="009F4EDD">
        <w:rPr>
          <w:rFonts w:ascii="Times New Roman" w:eastAsia="Times New Roman" w:hAnsi="Times New Roman" w:cs="Times New Roman"/>
          <w:sz w:val="26"/>
          <w:szCs w:val="28"/>
        </w:rPr>
        <w:t xml:space="preserve">: </w:t>
      </w:r>
      <w:r w:rsidR="0005197B" w:rsidRPr="009F4EDD">
        <w:rPr>
          <w:rFonts w:ascii="Times New Roman" w:eastAsia="MS Mincho" w:hAnsi="Times New Roman" w:cs="Times New Roman"/>
          <w:sz w:val="26"/>
          <w:szCs w:val="26"/>
          <w:lang w:val="vi-VN"/>
        </w:rPr>
        <w:t>09</w:t>
      </w:r>
      <w:r w:rsidR="00762F3C" w:rsidRPr="009F4EDD">
        <w:rPr>
          <w:rFonts w:ascii="Times New Roman" w:eastAsia="MS Mincho" w:hAnsi="Times New Roman" w:cs="Times New Roman"/>
          <w:sz w:val="26"/>
          <w:szCs w:val="26"/>
        </w:rPr>
        <w:t>18737127.</w:t>
      </w:r>
    </w:p>
    <w:p w14:paraId="760F9664" w14:textId="3AC34248" w:rsidR="00DE746C" w:rsidRPr="009F4EDD" w:rsidRDefault="00DE746C" w:rsidP="00463CDA">
      <w:pPr>
        <w:spacing w:before="120" w:after="0" w:line="240" w:lineRule="auto"/>
        <w:ind w:firstLine="567"/>
        <w:jc w:val="both"/>
        <w:rPr>
          <w:rFonts w:ascii="Times New Roman" w:eastAsia="Times New Roman" w:hAnsi="Times New Roman" w:cs="Times New Roman"/>
          <w:sz w:val="26"/>
          <w:szCs w:val="28"/>
        </w:rPr>
      </w:pPr>
      <w:r w:rsidRPr="009F4EDD">
        <w:rPr>
          <w:rFonts w:ascii="Times New Roman" w:eastAsia="Times New Roman" w:hAnsi="Times New Roman" w:cs="Times New Roman"/>
          <w:sz w:val="26"/>
          <w:szCs w:val="28"/>
        </w:rPr>
        <w:t>- Đ</w:t>
      </w:r>
      <w:r w:rsidRPr="009F4EDD">
        <w:rPr>
          <w:rFonts w:ascii="Times New Roman" w:eastAsia="Times New Roman" w:hAnsi="Times New Roman" w:cs="Times New Roman"/>
          <w:sz w:val="26"/>
          <w:szCs w:val="28"/>
          <w:lang w:val="vi-VN"/>
        </w:rPr>
        <w:t xml:space="preserve">ịa chỉ trang </w:t>
      </w:r>
      <w:r w:rsidRPr="009F4EDD">
        <w:rPr>
          <w:rFonts w:ascii="Times New Roman" w:eastAsia="Times New Roman" w:hAnsi="Times New Roman" w:cs="Times New Roman"/>
          <w:sz w:val="26"/>
          <w:szCs w:val="28"/>
        </w:rPr>
        <w:t>thông</w:t>
      </w:r>
      <w:r w:rsidR="00762F3C" w:rsidRPr="009F4EDD">
        <w:rPr>
          <w:rFonts w:ascii="Times New Roman" w:eastAsia="Times New Roman" w:hAnsi="Times New Roman" w:cs="Times New Roman"/>
          <w:sz w:val="26"/>
          <w:szCs w:val="28"/>
        </w:rPr>
        <w:t xml:space="preserve"> </w:t>
      </w:r>
      <w:r w:rsidRPr="009F4EDD">
        <w:rPr>
          <w:rFonts w:ascii="Times New Roman" w:eastAsia="Times New Roman" w:hAnsi="Times New Roman" w:cs="Times New Roman"/>
          <w:sz w:val="26"/>
          <w:szCs w:val="28"/>
          <w:lang w:val="vi-VN"/>
        </w:rPr>
        <w:t>tin điện tử</w:t>
      </w:r>
      <w:r w:rsidRPr="009F4EDD">
        <w:rPr>
          <w:rFonts w:ascii="Times New Roman" w:eastAsia="Times New Roman" w:hAnsi="Times New Roman" w:cs="Times New Roman"/>
          <w:sz w:val="26"/>
          <w:szCs w:val="28"/>
        </w:rPr>
        <w:t xml:space="preserve">: </w:t>
      </w:r>
      <w:hyperlink r:id="rId6" w:history="1">
        <w:r w:rsidR="00762F3C" w:rsidRPr="009F4EDD">
          <w:rPr>
            <w:rStyle w:val="Hyperlink"/>
            <w:rFonts w:ascii="Times New Roman" w:hAnsi="Times New Roman"/>
            <w:color w:val="auto"/>
            <w:sz w:val="26"/>
            <w:szCs w:val="26"/>
            <w:bdr w:val="none" w:sz="0" w:space="0" w:color="auto" w:frame="1"/>
          </w:rPr>
          <w:t>http://mnbevuidentruong.hcm.vn</w:t>
        </w:r>
      </w:hyperlink>
      <w:r w:rsidRPr="009F4EDD">
        <w:rPr>
          <w:rFonts w:ascii="Times New Roman" w:eastAsia="Times New Roman" w:hAnsi="Times New Roman" w:cs="Times New Roman"/>
          <w:sz w:val="26"/>
          <w:szCs w:val="26"/>
        </w:rPr>
        <w:t>.</w:t>
      </w:r>
    </w:p>
    <w:p w14:paraId="36A0A855" w14:textId="77E6D0BA" w:rsidR="002C5EFB" w:rsidRPr="009F4EDD" w:rsidRDefault="002C5EFB" w:rsidP="00762F3C">
      <w:pPr>
        <w:spacing w:before="120" w:after="0" w:line="240" w:lineRule="auto"/>
        <w:ind w:firstLine="567"/>
        <w:jc w:val="both"/>
        <w:rPr>
          <w:rFonts w:ascii="Times New Roman" w:eastAsia="Times New Roman" w:hAnsi="Times New Roman" w:cs="Times New Roman"/>
          <w:sz w:val="26"/>
          <w:szCs w:val="28"/>
        </w:rPr>
      </w:pPr>
      <w:r w:rsidRPr="009F4EDD">
        <w:rPr>
          <w:rFonts w:ascii="Times New Roman" w:eastAsia="Times New Roman" w:hAnsi="Times New Roman" w:cs="Times New Roman"/>
          <w:sz w:val="26"/>
          <w:szCs w:val="28"/>
        </w:rPr>
        <w:t xml:space="preserve">- Hiệu trưởng: </w:t>
      </w:r>
      <w:r w:rsidR="00762F3C" w:rsidRPr="009F4EDD">
        <w:rPr>
          <w:rFonts w:ascii="Times New Roman" w:eastAsia="Times New Roman" w:hAnsi="Times New Roman" w:cs="Times New Roman"/>
          <w:sz w:val="26"/>
          <w:szCs w:val="28"/>
        </w:rPr>
        <w:t>Trần Thị Ái Nhi</w:t>
      </w:r>
      <w:r w:rsidR="00DE746C" w:rsidRPr="009F4EDD">
        <w:rPr>
          <w:rFonts w:ascii="Times New Roman" w:eastAsia="Times New Roman" w:hAnsi="Times New Roman" w:cs="Times New Roman"/>
          <w:sz w:val="26"/>
          <w:szCs w:val="28"/>
        </w:rPr>
        <w:t xml:space="preserve"> - Quyết</w:t>
      </w:r>
      <w:r w:rsidR="00C47CA5" w:rsidRPr="009F4EDD">
        <w:rPr>
          <w:rFonts w:ascii="Times New Roman" w:eastAsia="Times New Roman" w:hAnsi="Times New Roman" w:cs="Times New Roman"/>
          <w:sz w:val="26"/>
          <w:szCs w:val="28"/>
        </w:rPr>
        <w:t xml:space="preserve"> </w:t>
      </w:r>
      <w:r w:rsidR="00DE746C" w:rsidRPr="009F4EDD">
        <w:rPr>
          <w:rFonts w:ascii="Times New Roman" w:eastAsia="Times New Roman" w:hAnsi="Times New Roman" w:cs="Times New Roman"/>
          <w:sz w:val="26"/>
          <w:szCs w:val="28"/>
        </w:rPr>
        <w:t>định</w:t>
      </w:r>
      <w:r w:rsidR="00C47CA5" w:rsidRPr="009F4EDD">
        <w:rPr>
          <w:rFonts w:ascii="Times New Roman" w:eastAsia="Times New Roman" w:hAnsi="Times New Roman" w:cs="Times New Roman"/>
          <w:sz w:val="26"/>
          <w:szCs w:val="28"/>
        </w:rPr>
        <w:t xml:space="preserve"> </w:t>
      </w:r>
      <w:r w:rsidR="00DE746C" w:rsidRPr="009F4EDD">
        <w:rPr>
          <w:rFonts w:ascii="Times New Roman" w:eastAsia="Times New Roman" w:hAnsi="Times New Roman" w:cs="Times New Roman"/>
          <w:sz w:val="26"/>
          <w:szCs w:val="28"/>
        </w:rPr>
        <w:t>bổ</w:t>
      </w:r>
      <w:r w:rsidR="00C47CA5" w:rsidRPr="009F4EDD">
        <w:rPr>
          <w:rFonts w:ascii="Times New Roman" w:eastAsia="Times New Roman" w:hAnsi="Times New Roman" w:cs="Times New Roman"/>
          <w:sz w:val="26"/>
          <w:szCs w:val="28"/>
        </w:rPr>
        <w:t xml:space="preserve"> </w:t>
      </w:r>
      <w:r w:rsidR="00DE746C" w:rsidRPr="009F4EDD">
        <w:rPr>
          <w:rFonts w:ascii="Times New Roman" w:eastAsia="Times New Roman" w:hAnsi="Times New Roman" w:cs="Times New Roman"/>
          <w:sz w:val="26"/>
          <w:szCs w:val="28"/>
        </w:rPr>
        <w:t>nhiệm</w:t>
      </w:r>
      <w:r w:rsidR="00C47CA5" w:rsidRPr="009F4EDD">
        <w:rPr>
          <w:rFonts w:ascii="Times New Roman" w:eastAsia="Times New Roman" w:hAnsi="Times New Roman" w:cs="Times New Roman"/>
          <w:sz w:val="26"/>
          <w:szCs w:val="28"/>
        </w:rPr>
        <w:t xml:space="preserve"> </w:t>
      </w:r>
      <w:r w:rsidR="00DE746C" w:rsidRPr="009F4EDD">
        <w:rPr>
          <w:rFonts w:ascii="Times New Roman" w:eastAsia="Times New Roman" w:hAnsi="Times New Roman" w:cs="Times New Roman"/>
          <w:sz w:val="26"/>
          <w:szCs w:val="28"/>
        </w:rPr>
        <w:t>số</w:t>
      </w:r>
      <w:r w:rsidR="00C47CA5" w:rsidRPr="009F4EDD">
        <w:rPr>
          <w:rFonts w:ascii="Times New Roman" w:eastAsia="Times New Roman" w:hAnsi="Times New Roman" w:cs="Times New Roman"/>
          <w:sz w:val="26"/>
          <w:szCs w:val="28"/>
        </w:rPr>
        <w:t xml:space="preserve"> </w:t>
      </w:r>
      <w:r w:rsidR="00C8336A" w:rsidRPr="009F4EDD">
        <w:rPr>
          <w:rFonts w:ascii="Times New Roman" w:eastAsia="Times New Roman" w:hAnsi="Times New Roman" w:cs="Times New Roman"/>
          <w:sz w:val="26"/>
          <w:szCs w:val="28"/>
        </w:rPr>
        <w:t>212</w:t>
      </w:r>
      <w:r w:rsidR="00DE746C" w:rsidRPr="009F4EDD">
        <w:rPr>
          <w:rFonts w:ascii="Times New Roman" w:eastAsia="Times New Roman" w:hAnsi="Times New Roman" w:cs="Times New Roman"/>
          <w:sz w:val="26"/>
          <w:szCs w:val="28"/>
        </w:rPr>
        <w:t>/QĐ</w:t>
      </w:r>
      <w:r w:rsidR="00C47CA5" w:rsidRPr="009F4EDD">
        <w:rPr>
          <w:rFonts w:ascii="Times New Roman" w:eastAsia="Times New Roman" w:hAnsi="Times New Roman" w:cs="Times New Roman"/>
          <w:sz w:val="26"/>
          <w:szCs w:val="28"/>
        </w:rPr>
        <w:t>-</w:t>
      </w:r>
      <w:r w:rsidR="00C8336A" w:rsidRPr="009F4EDD">
        <w:rPr>
          <w:rFonts w:ascii="Times New Roman" w:eastAsia="Times New Roman" w:hAnsi="Times New Roman" w:cs="Times New Roman"/>
          <w:sz w:val="26"/>
          <w:szCs w:val="28"/>
        </w:rPr>
        <w:t>UBND</w:t>
      </w:r>
      <w:r w:rsidR="00C47CA5" w:rsidRPr="009F4EDD">
        <w:rPr>
          <w:rFonts w:ascii="Times New Roman" w:eastAsia="Times New Roman" w:hAnsi="Times New Roman" w:cs="Times New Roman"/>
          <w:sz w:val="26"/>
          <w:szCs w:val="28"/>
        </w:rPr>
        <w:t xml:space="preserve"> </w:t>
      </w:r>
      <w:r w:rsidR="00DE746C" w:rsidRPr="009F4EDD">
        <w:rPr>
          <w:rFonts w:ascii="Times New Roman" w:eastAsia="Times New Roman" w:hAnsi="Times New Roman" w:cs="Times New Roman"/>
          <w:sz w:val="26"/>
          <w:szCs w:val="28"/>
        </w:rPr>
        <w:t>ngày 2</w:t>
      </w:r>
      <w:r w:rsidR="00C8336A" w:rsidRPr="009F4EDD">
        <w:rPr>
          <w:rFonts w:ascii="Times New Roman" w:eastAsia="Times New Roman" w:hAnsi="Times New Roman" w:cs="Times New Roman"/>
          <w:sz w:val="26"/>
          <w:szCs w:val="28"/>
        </w:rPr>
        <w:t xml:space="preserve">2 </w:t>
      </w:r>
      <w:r w:rsidR="00DE746C" w:rsidRPr="009F4EDD">
        <w:rPr>
          <w:rFonts w:ascii="Times New Roman" w:eastAsia="Times New Roman" w:hAnsi="Times New Roman" w:cs="Times New Roman"/>
          <w:sz w:val="26"/>
          <w:szCs w:val="28"/>
        </w:rPr>
        <w:t>tháng</w:t>
      </w:r>
      <w:r w:rsidR="00C47CA5" w:rsidRPr="009F4EDD">
        <w:rPr>
          <w:rFonts w:ascii="Times New Roman" w:eastAsia="Times New Roman" w:hAnsi="Times New Roman" w:cs="Times New Roman"/>
          <w:sz w:val="26"/>
          <w:szCs w:val="28"/>
        </w:rPr>
        <w:t xml:space="preserve"> </w:t>
      </w:r>
      <w:r w:rsidR="00C8336A" w:rsidRPr="009F4EDD">
        <w:rPr>
          <w:rFonts w:ascii="Times New Roman" w:eastAsia="Times New Roman" w:hAnsi="Times New Roman" w:cs="Times New Roman"/>
          <w:sz w:val="26"/>
          <w:szCs w:val="28"/>
        </w:rPr>
        <w:t>1</w:t>
      </w:r>
      <w:r w:rsidR="00C47CA5" w:rsidRPr="009F4EDD">
        <w:rPr>
          <w:rFonts w:ascii="Times New Roman" w:eastAsia="Times New Roman" w:hAnsi="Times New Roman" w:cs="Times New Roman"/>
          <w:sz w:val="26"/>
          <w:szCs w:val="28"/>
        </w:rPr>
        <w:t xml:space="preserve"> </w:t>
      </w:r>
      <w:r w:rsidR="00DE746C" w:rsidRPr="009F4EDD">
        <w:rPr>
          <w:rFonts w:ascii="Times New Roman" w:eastAsia="Times New Roman" w:hAnsi="Times New Roman" w:cs="Times New Roman"/>
          <w:sz w:val="26"/>
          <w:szCs w:val="28"/>
        </w:rPr>
        <w:t>năm 20</w:t>
      </w:r>
      <w:r w:rsidR="005A69F2" w:rsidRPr="009F4EDD">
        <w:rPr>
          <w:rFonts w:ascii="Times New Roman" w:eastAsia="Times New Roman" w:hAnsi="Times New Roman" w:cs="Times New Roman"/>
          <w:sz w:val="26"/>
          <w:szCs w:val="28"/>
        </w:rPr>
        <w:t>2</w:t>
      </w:r>
      <w:r w:rsidR="00C8336A" w:rsidRPr="009F4EDD">
        <w:rPr>
          <w:rFonts w:ascii="Times New Roman" w:eastAsia="Times New Roman" w:hAnsi="Times New Roman" w:cs="Times New Roman"/>
          <w:sz w:val="26"/>
          <w:szCs w:val="28"/>
        </w:rPr>
        <w:t>6</w:t>
      </w:r>
      <w:r w:rsidR="00C47CA5" w:rsidRPr="009F4EDD">
        <w:rPr>
          <w:rFonts w:ascii="Times New Roman" w:eastAsia="Times New Roman" w:hAnsi="Times New Roman" w:cs="Times New Roman"/>
          <w:sz w:val="26"/>
          <w:szCs w:val="28"/>
        </w:rPr>
        <w:t xml:space="preserve"> </w:t>
      </w:r>
      <w:r w:rsidR="00DE746C" w:rsidRPr="009F4EDD">
        <w:rPr>
          <w:rFonts w:ascii="Times New Roman" w:eastAsia="Times New Roman" w:hAnsi="Times New Roman" w:cs="Times New Roman"/>
          <w:sz w:val="26"/>
          <w:szCs w:val="28"/>
        </w:rPr>
        <w:t>của</w:t>
      </w:r>
      <w:r w:rsidR="00C47CA5" w:rsidRPr="009F4EDD">
        <w:rPr>
          <w:rFonts w:ascii="Times New Roman" w:eastAsia="Times New Roman" w:hAnsi="Times New Roman" w:cs="Times New Roman"/>
          <w:sz w:val="26"/>
          <w:szCs w:val="28"/>
        </w:rPr>
        <w:t xml:space="preserve"> </w:t>
      </w:r>
      <w:r w:rsidR="005A69F2" w:rsidRPr="009F4EDD">
        <w:rPr>
          <w:rFonts w:ascii="Times New Roman" w:eastAsia="Times New Roman" w:hAnsi="Times New Roman" w:cs="Times New Roman"/>
          <w:sz w:val="26"/>
          <w:szCs w:val="28"/>
        </w:rPr>
        <w:t>Phòng</w:t>
      </w:r>
      <w:r w:rsidR="00C47CA5" w:rsidRPr="009F4EDD">
        <w:rPr>
          <w:rFonts w:ascii="Times New Roman" w:eastAsia="Times New Roman" w:hAnsi="Times New Roman" w:cs="Times New Roman"/>
          <w:sz w:val="26"/>
          <w:szCs w:val="28"/>
        </w:rPr>
        <w:t xml:space="preserve"> </w:t>
      </w:r>
      <w:r w:rsidR="005A69F2" w:rsidRPr="009F4EDD">
        <w:rPr>
          <w:rFonts w:ascii="Times New Roman" w:eastAsia="Times New Roman" w:hAnsi="Times New Roman" w:cs="Times New Roman"/>
          <w:sz w:val="26"/>
          <w:szCs w:val="28"/>
        </w:rPr>
        <w:t>Giáo</w:t>
      </w:r>
      <w:r w:rsidR="00C47CA5" w:rsidRPr="009F4EDD">
        <w:rPr>
          <w:rFonts w:ascii="Times New Roman" w:eastAsia="Times New Roman" w:hAnsi="Times New Roman" w:cs="Times New Roman"/>
          <w:sz w:val="26"/>
          <w:szCs w:val="28"/>
        </w:rPr>
        <w:t xml:space="preserve"> </w:t>
      </w:r>
      <w:r w:rsidR="005A69F2" w:rsidRPr="009F4EDD">
        <w:rPr>
          <w:rFonts w:ascii="Times New Roman" w:eastAsia="Times New Roman" w:hAnsi="Times New Roman" w:cs="Times New Roman"/>
          <w:sz w:val="26"/>
          <w:szCs w:val="28"/>
        </w:rPr>
        <w:t>dục</w:t>
      </w:r>
      <w:r w:rsidR="00C47CA5" w:rsidRPr="009F4EDD">
        <w:rPr>
          <w:rFonts w:ascii="Times New Roman" w:eastAsia="Times New Roman" w:hAnsi="Times New Roman" w:cs="Times New Roman"/>
          <w:sz w:val="26"/>
          <w:szCs w:val="28"/>
        </w:rPr>
        <w:t xml:space="preserve"> </w:t>
      </w:r>
      <w:r w:rsidR="005A69F2" w:rsidRPr="009F4EDD">
        <w:rPr>
          <w:rFonts w:ascii="Times New Roman" w:eastAsia="Times New Roman" w:hAnsi="Times New Roman" w:cs="Times New Roman"/>
          <w:sz w:val="26"/>
          <w:szCs w:val="28"/>
        </w:rPr>
        <w:t>và Đào tạo</w:t>
      </w:r>
      <w:r w:rsidR="00C47CA5" w:rsidRPr="009F4EDD">
        <w:rPr>
          <w:rFonts w:ascii="Times New Roman" w:eastAsia="Times New Roman" w:hAnsi="Times New Roman" w:cs="Times New Roman"/>
          <w:sz w:val="26"/>
          <w:szCs w:val="28"/>
        </w:rPr>
        <w:t xml:space="preserve"> </w:t>
      </w:r>
      <w:r w:rsidR="00DE746C" w:rsidRPr="009F4EDD">
        <w:rPr>
          <w:rFonts w:ascii="Times New Roman" w:eastAsia="Times New Roman" w:hAnsi="Times New Roman" w:cs="Times New Roman"/>
          <w:sz w:val="26"/>
          <w:szCs w:val="28"/>
        </w:rPr>
        <w:t>Quận 6.</w:t>
      </w:r>
    </w:p>
    <w:p w14:paraId="4C668744" w14:textId="77777777" w:rsidR="002C5EFB" w:rsidRPr="009F4EDD" w:rsidRDefault="002C5EFB" w:rsidP="00463CDA">
      <w:pPr>
        <w:spacing w:before="120" w:after="0" w:line="240" w:lineRule="auto"/>
        <w:ind w:firstLine="567"/>
        <w:jc w:val="both"/>
        <w:rPr>
          <w:rFonts w:ascii="Times New Roman" w:eastAsia="Times New Roman" w:hAnsi="Times New Roman" w:cs="Times New Roman"/>
          <w:sz w:val="26"/>
          <w:szCs w:val="28"/>
          <w:lang w:val="vi-VN"/>
        </w:rPr>
      </w:pPr>
      <w:r w:rsidRPr="009F4EDD">
        <w:rPr>
          <w:rFonts w:ascii="Times New Roman" w:eastAsia="Times New Roman" w:hAnsi="Times New Roman" w:cs="Times New Roman"/>
          <w:b/>
          <w:sz w:val="26"/>
          <w:szCs w:val="28"/>
          <w:lang w:val="vi-VN"/>
        </w:rPr>
        <w:t>2.</w:t>
      </w:r>
      <w:r w:rsidR="004B2359" w:rsidRPr="009F4EDD">
        <w:rPr>
          <w:rFonts w:ascii="Times New Roman" w:eastAsia="Times New Roman" w:hAnsi="Times New Roman" w:cs="Times New Roman"/>
          <w:sz w:val="26"/>
          <w:szCs w:val="28"/>
          <w:lang w:val="vi-VN"/>
        </w:rPr>
        <w:t xml:space="preserve"> </w:t>
      </w:r>
      <w:r w:rsidR="004B2359" w:rsidRPr="009F4EDD">
        <w:rPr>
          <w:rFonts w:ascii="Times New Roman" w:eastAsia="Times New Roman" w:hAnsi="Times New Roman" w:cs="Times New Roman"/>
          <w:b/>
          <w:bCs/>
          <w:i/>
          <w:iCs/>
          <w:sz w:val="26"/>
          <w:szCs w:val="28"/>
          <w:lang w:val="vi-VN"/>
        </w:rPr>
        <w:t>Chức năng, nhiệm vụ</w:t>
      </w:r>
    </w:p>
    <w:p w14:paraId="146012FF" w14:textId="49A46112" w:rsidR="00582F7D" w:rsidRPr="009F4EDD" w:rsidRDefault="002C5EFB" w:rsidP="00463CDA">
      <w:pPr>
        <w:spacing w:before="120" w:after="0" w:line="240" w:lineRule="auto"/>
        <w:ind w:firstLine="567"/>
        <w:jc w:val="both"/>
        <w:rPr>
          <w:rFonts w:ascii="Times New Roman" w:eastAsia="Calibri" w:hAnsi="Times New Roman" w:cs="Times New Roman"/>
          <w:sz w:val="26"/>
          <w:szCs w:val="28"/>
          <w:lang w:val="vi-VN"/>
        </w:rPr>
      </w:pPr>
      <w:r w:rsidRPr="009F4EDD">
        <w:rPr>
          <w:rFonts w:ascii="Times New Roman" w:eastAsia="Calibri" w:hAnsi="Times New Roman" w:cs="Times New Roman"/>
          <w:sz w:val="26"/>
          <w:szCs w:val="28"/>
          <w:lang w:val="vi-VN"/>
        </w:rPr>
        <w:t xml:space="preserve">Trường Mầm non </w:t>
      </w:r>
      <w:r w:rsidR="00762F3C" w:rsidRPr="009F4EDD">
        <w:rPr>
          <w:rFonts w:ascii="Times New Roman" w:eastAsia="Calibri" w:hAnsi="Times New Roman" w:cs="Times New Roman"/>
          <w:sz w:val="26"/>
          <w:szCs w:val="28"/>
        </w:rPr>
        <w:t>Bé Vui Đến Trường</w:t>
      </w:r>
      <w:r w:rsidRPr="009F4EDD">
        <w:rPr>
          <w:rFonts w:ascii="Times New Roman" w:eastAsia="Calibri" w:hAnsi="Times New Roman" w:cs="Times New Roman"/>
          <w:sz w:val="26"/>
          <w:szCs w:val="28"/>
          <w:lang w:val="vi-VN"/>
        </w:rPr>
        <w:t xml:space="preserve"> là cơ sở giáo dục của hệ thống giáo dục quốc dân. </w:t>
      </w:r>
      <w:r w:rsidRPr="009F4EDD">
        <w:rPr>
          <w:rFonts w:ascii="Times New Roman" w:eastAsia="Times New Roman" w:hAnsi="Times New Roman" w:cs="Times New Roman"/>
          <w:sz w:val="26"/>
          <w:szCs w:val="28"/>
          <w:lang w:val="vi-VN"/>
        </w:rPr>
        <w:t xml:space="preserve">Nhà trường thực hiện nuôi dưỡng chăm sóc và giáo dục trẻ từ </w:t>
      </w:r>
      <w:r w:rsidR="005A69F2" w:rsidRPr="009F4EDD">
        <w:rPr>
          <w:rFonts w:ascii="Times New Roman" w:eastAsia="Times New Roman" w:hAnsi="Times New Roman" w:cs="Times New Roman"/>
          <w:sz w:val="26"/>
          <w:szCs w:val="28"/>
          <w:lang w:val="vi-VN"/>
        </w:rPr>
        <w:t>19</w:t>
      </w:r>
      <w:r w:rsidRPr="009F4EDD">
        <w:rPr>
          <w:rFonts w:ascii="Times New Roman" w:eastAsia="Times New Roman" w:hAnsi="Times New Roman" w:cs="Times New Roman"/>
          <w:sz w:val="26"/>
          <w:szCs w:val="28"/>
          <w:lang w:val="vi-VN"/>
        </w:rPr>
        <w:t xml:space="preserve"> tháng tuổi đến 6 tuổi.</w:t>
      </w:r>
    </w:p>
    <w:p w14:paraId="44C58B91" w14:textId="77777777" w:rsidR="004D5A4E" w:rsidRPr="009F4EDD" w:rsidRDefault="004D5A4E" w:rsidP="00463CDA">
      <w:pPr>
        <w:shd w:val="clear" w:color="auto" w:fill="FFFFFF"/>
        <w:spacing w:before="120" w:after="0" w:line="240" w:lineRule="auto"/>
        <w:ind w:firstLine="567"/>
        <w:rPr>
          <w:rFonts w:ascii="Times New Roman" w:eastAsia="Times New Roman" w:hAnsi="Times New Roman" w:cs="Times New Roman"/>
          <w:b/>
          <w:bCs/>
          <w:sz w:val="26"/>
          <w:szCs w:val="28"/>
          <w:vertAlign w:val="superscript"/>
          <w:lang w:val="vi-VN"/>
        </w:rPr>
      </w:pPr>
      <w:r w:rsidRPr="009F4EDD">
        <w:rPr>
          <w:rFonts w:ascii="Times New Roman" w:eastAsia="Times New Roman" w:hAnsi="Times New Roman" w:cs="Times New Roman"/>
          <w:b/>
          <w:bCs/>
          <w:sz w:val="26"/>
          <w:szCs w:val="28"/>
          <w:lang w:val="vi-VN"/>
        </w:rPr>
        <w:t>II. ĐỘI NGŨ NHÀ GIÁO, CÁN BỘ QUẢN LÝ VÀ NHÂN VIÊN</w:t>
      </w:r>
    </w:p>
    <w:p w14:paraId="698805BA" w14:textId="610DB01F" w:rsidR="00982796" w:rsidRPr="009F4EDD" w:rsidRDefault="00982796" w:rsidP="00463CDA">
      <w:pPr>
        <w:tabs>
          <w:tab w:val="left" w:pos="709"/>
        </w:tabs>
        <w:spacing w:before="120" w:after="0" w:line="240" w:lineRule="auto"/>
        <w:ind w:firstLine="567"/>
        <w:jc w:val="both"/>
        <w:rPr>
          <w:rFonts w:ascii="Times New Roman" w:eastAsia="Times New Roman" w:hAnsi="Times New Roman" w:cs="Times New Roman"/>
          <w:sz w:val="26"/>
          <w:szCs w:val="28"/>
        </w:rPr>
      </w:pPr>
      <w:r w:rsidRPr="009F4EDD">
        <w:rPr>
          <w:rFonts w:ascii="Times New Roman" w:eastAsia="Times New Roman" w:hAnsi="Times New Roman" w:cs="Times New Roman"/>
          <w:sz w:val="26"/>
          <w:szCs w:val="28"/>
          <w:lang w:val="vi-VN"/>
        </w:rPr>
        <w:t>- Tình hình đội ngũ:</w:t>
      </w:r>
      <w:r w:rsidR="00A47867" w:rsidRPr="009F4EDD">
        <w:rPr>
          <w:rFonts w:ascii="Times New Roman" w:eastAsia="Times New Roman" w:hAnsi="Times New Roman" w:cs="Times New Roman"/>
          <w:sz w:val="26"/>
          <w:szCs w:val="28"/>
        </w:rPr>
        <w:t xml:space="preserve"> 1</w:t>
      </w:r>
      <w:r w:rsidR="00733C86" w:rsidRPr="009F4EDD">
        <w:rPr>
          <w:rFonts w:ascii="Times New Roman" w:eastAsia="Times New Roman" w:hAnsi="Times New Roman" w:cs="Times New Roman"/>
          <w:sz w:val="26"/>
          <w:szCs w:val="28"/>
        </w:rPr>
        <w:t>7</w:t>
      </w:r>
      <w:r w:rsidR="00A47867" w:rsidRPr="009F4EDD">
        <w:rPr>
          <w:rFonts w:ascii="Times New Roman" w:eastAsia="Times New Roman" w:hAnsi="Times New Roman" w:cs="Times New Roman"/>
          <w:sz w:val="26"/>
          <w:szCs w:val="28"/>
        </w:rPr>
        <w:t xml:space="preserve"> CBCNV</w:t>
      </w:r>
    </w:p>
    <w:p w14:paraId="2250986C" w14:textId="25A3E458" w:rsidR="00982796" w:rsidRPr="009F4EDD" w:rsidRDefault="00982796" w:rsidP="00463CDA">
      <w:pPr>
        <w:tabs>
          <w:tab w:val="left" w:pos="709"/>
        </w:tabs>
        <w:spacing w:before="120" w:after="0" w:line="240" w:lineRule="auto"/>
        <w:ind w:firstLine="567"/>
        <w:jc w:val="both"/>
        <w:rPr>
          <w:rFonts w:ascii="Times New Roman" w:eastAsia="Times New Roman" w:hAnsi="Times New Roman" w:cs="Times New Roman"/>
          <w:sz w:val="26"/>
          <w:szCs w:val="28"/>
          <w:lang w:val="vi-VN"/>
        </w:rPr>
      </w:pPr>
      <w:r w:rsidRPr="009F4EDD">
        <w:rPr>
          <w:rFonts w:ascii="Times New Roman" w:eastAsia="Times New Roman" w:hAnsi="Times New Roman" w:cs="Times New Roman"/>
          <w:sz w:val="26"/>
          <w:szCs w:val="28"/>
          <w:lang w:val="vi-VN"/>
        </w:rPr>
        <w:t>+ Số cán bộ quản lý: 0</w:t>
      </w:r>
      <w:r w:rsidR="00A47867" w:rsidRPr="009F4EDD">
        <w:rPr>
          <w:rFonts w:ascii="Times New Roman" w:eastAsia="Times New Roman" w:hAnsi="Times New Roman" w:cs="Times New Roman"/>
          <w:sz w:val="26"/>
          <w:szCs w:val="28"/>
        </w:rPr>
        <w:t>1</w:t>
      </w:r>
      <w:r w:rsidRPr="009F4EDD">
        <w:rPr>
          <w:rFonts w:ascii="Times New Roman" w:eastAsia="Times New Roman" w:hAnsi="Times New Roman" w:cs="Times New Roman"/>
          <w:sz w:val="26"/>
          <w:szCs w:val="28"/>
          <w:lang w:val="vi-VN"/>
        </w:rPr>
        <w:t>.</w:t>
      </w:r>
    </w:p>
    <w:p w14:paraId="08F437A3" w14:textId="7589B2F4" w:rsidR="00982796" w:rsidRPr="009F4EDD" w:rsidRDefault="00982796" w:rsidP="00463CDA">
      <w:pPr>
        <w:tabs>
          <w:tab w:val="left" w:pos="709"/>
        </w:tabs>
        <w:spacing w:before="120" w:after="0" w:line="240" w:lineRule="auto"/>
        <w:ind w:firstLine="567"/>
        <w:jc w:val="both"/>
        <w:rPr>
          <w:rFonts w:ascii="Times New Roman" w:eastAsia="Times New Roman" w:hAnsi="Times New Roman" w:cs="Times New Roman"/>
          <w:sz w:val="26"/>
          <w:szCs w:val="28"/>
          <w:lang w:val="vi-VN"/>
        </w:rPr>
      </w:pPr>
      <w:r w:rsidRPr="009F4EDD">
        <w:rPr>
          <w:rFonts w:ascii="Times New Roman" w:eastAsia="Times New Roman" w:hAnsi="Times New Roman" w:cs="Times New Roman"/>
          <w:sz w:val="26"/>
          <w:szCs w:val="28"/>
          <w:lang w:val="vi-VN"/>
        </w:rPr>
        <w:t xml:space="preserve">+ Số giáo viên: </w:t>
      </w:r>
      <w:r w:rsidR="00A47867" w:rsidRPr="009F4EDD">
        <w:rPr>
          <w:rFonts w:ascii="Times New Roman" w:eastAsia="Times New Roman" w:hAnsi="Times New Roman" w:cs="Times New Roman"/>
          <w:sz w:val="26"/>
          <w:szCs w:val="28"/>
        </w:rPr>
        <w:t>5</w:t>
      </w:r>
      <w:r w:rsidRPr="009F4EDD">
        <w:rPr>
          <w:rFonts w:ascii="Times New Roman" w:eastAsia="Times New Roman" w:hAnsi="Times New Roman" w:cs="Times New Roman"/>
          <w:sz w:val="26"/>
          <w:szCs w:val="28"/>
          <w:lang w:val="vi-VN"/>
        </w:rPr>
        <w:t>.</w:t>
      </w:r>
    </w:p>
    <w:p w14:paraId="1C0717DF" w14:textId="05BCEF2D" w:rsidR="00982796" w:rsidRPr="009F4EDD" w:rsidRDefault="00982796" w:rsidP="00463CDA">
      <w:pPr>
        <w:tabs>
          <w:tab w:val="left" w:pos="567"/>
          <w:tab w:val="left" w:pos="709"/>
        </w:tabs>
        <w:spacing w:before="120" w:after="0" w:line="240" w:lineRule="auto"/>
        <w:ind w:firstLine="567"/>
        <w:jc w:val="both"/>
        <w:rPr>
          <w:rFonts w:ascii="Times New Roman" w:eastAsia="Times New Roman" w:hAnsi="Times New Roman" w:cs="Times New Roman"/>
          <w:sz w:val="26"/>
          <w:szCs w:val="28"/>
          <w:lang w:val="vi-VN"/>
        </w:rPr>
      </w:pPr>
      <w:r w:rsidRPr="009F4EDD">
        <w:rPr>
          <w:rFonts w:ascii="Times New Roman" w:eastAsia="Times New Roman" w:hAnsi="Times New Roman" w:cs="Times New Roman"/>
          <w:sz w:val="26"/>
          <w:szCs w:val="28"/>
          <w:lang w:val="vi-VN"/>
        </w:rPr>
        <w:t xml:space="preserve">Giáo viên có trình độ đào tạo đạt chuẩn (theo Luật Giáo dục 2019): </w:t>
      </w:r>
      <w:r w:rsidR="00AC2060" w:rsidRPr="009F4EDD">
        <w:rPr>
          <w:rFonts w:ascii="Times New Roman" w:eastAsia="Times New Roman" w:hAnsi="Times New Roman" w:cs="Times New Roman"/>
          <w:sz w:val="26"/>
          <w:szCs w:val="28"/>
          <w:lang w:val="vi-VN"/>
        </w:rPr>
        <w:t>0</w:t>
      </w:r>
      <w:r w:rsidR="00A47867" w:rsidRPr="009F4EDD">
        <w:rPr>
          <w:rFonts w:ascii="Times New Roman" w:eastAsia="Times New Roman" w:hAnsi="Times New Roman" w:cs="Times New Roman"/>
          <w:sz w:val="26"/>
          <w:szCs w:val="28"/>
        </w:rPr>
        <w:t>1</w:t>
      </w:r>
      <w:r w:rsidRPr="009F4EDD">
        <w:rPr>
          <w:rFonts w:ascii="Times New Roman" w:eastAsia="Times New Roman" w:hAnsi="Times New Roman" w:cs="Times New Roman"/>
          <w:sz w:val="26"/>
          <w:szCs w:val="28"/>
          <w:lang w:val="vi-VN"/>
        </w:rPr>
        <w:t>.</w:t>
      </w:r>
    </w:p>
    <w:p w14:paraId="572B8D91" w14:textId="386DCF85" w:rsidR="00982796" w:rsidRPr="009F4EDD" w:rsidRDefault="00982796" w:rsidP="00463CDA">
      <w:pPr>
        <w:tabs>
          <w:tab w:val="left" w:pos="709"/>
        </w:tabs>
        <w:spacing w:before="120" w:after="0" w:line="240" w:lineRule="auto"/>
        <w:ind w:firstLine="567"/>
        <w:jc w:val="both"/>
        <w:rPr>
          <w:rFonts w:ascii="Times New Roman" w:eastAsia="Times New Roman" w:hAnsi="Times New Roman" w:cs="Times New Roman"/>
          <w:sz w:val="26"/>
          <w:szCs w:val="28"/>
          <w:lang w:val="vi-VN"/>
        </w:rPr>
      </w:pPr>
      <w:r w:rsidRPr="009F4EDD">
        <w:rPr>
          <w:rFonts w:ascii="Times New Roman" w:eastAsia="Times New Roman" w:hAnsi="Times New Roman" w:cs="Times New Roman"/>
          <w:sz w:val="26"/>
          <w:szCs w:val="28"/>
          <w:lang w:val="vi-VN"/>
        </w:rPr>
        <w:t>Giáo viên có trình độ trên</w:t>
      </w:r>
      <w:r w:rsidR="00D82B00" w:rsidRPr="009F4EDD">
        <w:rPr>
          <w:rFonts w:ascii="Times New Roman" w:eastAsia="Times New Roman" w:hAnsi="Times New Roman" w:cs="Times New Roman"/>
          <w:sz w:val="26"/>
          <w:szCs w:val="28"/>
        </w:rPr>
        <w:t xml:space="preserve"> </w:t>
      </w:r>
      <w:r w:rsidRPr="009F4EDD">
        <w:rPr>
          <w:rFonts w:ascii="Times New Roman" w:eastAsia="Times New Roman" w:hAnsi="Times New Roman" w:cs="Times New Roman"/>
          <w:sz w:val="26"/>
          <w:szCs w:val="28"/>
          <w:lang w:val="vi-VN"/>
        </w:rPr>
        <w:t>chuẩn:</w:t>
      </w:r>
      <w:r w:rsidR="00A47867" w:rsidRPr="009F4EDD">
        <w:rPr>
          <w:rFonts w:ascii="Times New Roman" w:eastAsia="Times New Roman" w:hAnsi="Times New Roman" w:cs="Times New Roman"/>
          <w:sz w:val="26"/>
          <w:szCs w:val="28"/>
        </w:rPr>
        <w:t xml:space="preserve"> 4</w:t>
      </w:r>
      <w:r w:rsidRPr="009F4EDD">
        <w:rPr>
          <w:rFonts w:ascii="Times New Roman" w:eastAsia="Times New Roman" w:hAnsi="Times New Roman" w:cs="Times New Roman"/>
          <w:sz w:val="26"/>
          <w:szCs w:val="28"/>
          <w:lang w:val="vi-VN"/>
        </w:rPr>
        <w:t>.</w:t>
      </w:r>
    </w:p>
    <w:p w14:paraId="3CE2DF6C" w14:textId="13BF88B4" w:rsidR="00982796" w:rsidRPr="009F4EDD" w:rsidRDefault="00982796" w:rsidP="00463CDA">
      <w:pPr>
        <w:tabs>
          <w:tab w:val="left" w:pos="900"/>
        </w:tabs>
        <w:spacing w:before="120" w:after="0" w:line="240" w:lineRule="auto"/>
        <w:ind w:firstLine="567"/>
        <w:jc w:val="both"/>
        <w:rPr>
          <w:rFonts w:ascii="Times New Roman" w:eastAsia="Times New Roman" w:hAnsi="Times New Roman" w:cs="Times New Roman"/>
          <w:sz w:val="26"/>
          <w:szCs w:val="28"/>
        </w:rPr>
      </w:pPr>
      <w:r w:rsidRPr="009F4EDD">
        <w:rPr>
          <w:rFonts w:ascii="Times New Roman" w:eastAsia="Times New Roman" w:hAnsi="Times New Roman" w:cs="Times New Roman"/>
          <w:sz w:val="26"/>
          <w:szCs w:val="28"/>
          <w:lang w:val="vi-VN"/>
        </w:rPr>
        <w:t xml:space="preserve">+ Số giáo viên hợp đồng làm việc: </w:t>
      </w:r>
      <w:r w:rsidR="00A47867" w:rsidRPr="009F4EDD">
        <w:rPr>
          <w:rFonts w:ascii="Times New Roman" w:eastAsia="Times New Roman" w:hAnsi="Times New Roman" w:cs="Times New Roman"/>
          <w:sz w:val="26"/>
          <w:szCs w:val="28"/>
        </w:rPr>
        <w:t>5</w:t>
      </w:r>
    </w:p>
    <w:p w14:paraId="66A213B7" w14:textId="268BBA36" w:rsidR="00982796" w:rsidRPr="009F4EDD" w:rsidRDefault="00982796" w:rsidP="00463CDA">
      <w:pPr>
        <w:tabs>
          <w:tab w:val="left" w:pos="900"/>
        </w:tabs>
        <w:spacing w:before="120" w:after="0" w:line="240" w:lineRule="auto"/>
        <w:ind w:firstLine="567"/>
        <w:jc w:val="both"/>
        <w:rPr>
          <w:rFonts w:ascii="Times New Roman" w:eastAsia="Times New Roman" w:hAnsi="Times New Roman" w:cs="Times New Roman"/>
          <w:sz w:val="26"/>
          <w:szCs w:val="28"/>
        </w:rPr>
      </w:pPr>
      <w:r w:rsidRPr="009F4EDD">
        <w:rPr>
          <w:rFonts w:ascii="Times New Roman" w:eastAsia="Times New Roman" w:hAnsi="Times New Roman" w:cs="Times New Roman"/>
          <w:sz w:val="26"/>
          <w:szCs w:val="28"/>
          <w:lang w:val="vi-VN"/>
        </w:rPr>
        <w:t>+ Số nhân viên: 1</w:t>
      </w:r>
      <w:r w:rsidR="00733C86" w:rsidRPr="009F4EDD">
        <w:rPr>
          <w:rFonts w:ascii="Times New Roman" w:eastAsia="Times New Roman" w:hAnsi="Times New Roman" w:cs="Times New Roman"/>
          <w:sz w:val="26"/>
          <w:szCs w:val="28"/>
        </w:rPr>
        <w:t>1</w:t>
      </w:r>
    </w:p>
    <w:p w14:paraId="5F353FA3" w14:textId="7395DE5C" w:rsidR="00982796" w:rsidRPr="009F4EDD" w:rsidRDefault="00982796" w:rsidP="00463CDA">
      <w:pPr>
        <w:tabs>
          <w:tab w:val="left" w:pos="900"/>
        </w:tabs>
        <w:spacing w:before="120" w:after="0" w:line="240" w:lineRule="auto"/>
        <w:ind w:firstLine="567"/>
        <w:jc w:val="both"/>
        <w:rPr>
          <w:rFonts w:ascii="Times New Roman" w:eastAsia="Times New Roman" w:hAnsi="Times New Roman" w:cs="Times New Roman"/>
          <w:sz w:val="26"/>
          <w:szCs w:val="28"/>
          <w:lang w:val="vi-VN"/>
        </w:rPr>
      </w:pPr>
      <w:r w:rsidRPr="009F4EDD">
        <w:rPr>
          <w:rFonts w:ascii="Times New Roman" w:eastAsia="Times New Roman" w:hAnsi="Times New Roman" w:cs="Times New Roman"/>
          <w:sz w:val="26"/>
          <w:szCs w:val="28"/>
          <w:lang w:val="vi-VN"/>
        </w:rPr>
        <w:t>Cấp dưỡng: 0</w:t>
      </w:r>
      <w:r w:rsidR="00733C86" w:rsidRPr="009F4EDD">
        <w:rPr>
          <w:rFonts w:ascii="Times New Roman" w:eastAsia="Times New Roman" w:hAnsi="Times New Roman" w:cs="Times New Roman"/>
          <w:sz w:val="26"/>
          <w:szCs w:val="28"/>
        </w:rPr>
        <w:t>1</w:t>
      </w:r>
      <w:r w:rsidRPr="009F4EDD">
        <w:rPr>
          <w:rFonts w:ascii="Times New Roman" w:eastAsia="Times New Roman" w:hAnsi="Times New Roman" w:cs="Times New Roman"/>
          <w:sz w:val="26"/>
          <w:szCs w:val="28"/>
          <w:lang w:val="vi-VN"/>
        </w:rPr>
        <w:t>.</w:t>
      </w:r>
    </w:p>
    <w:p w14:paraId="18D744BB" w14:textId="77777777" w:rsidR="005A69F2" w:rsidRPr="009F4EDD" w:rsidRDefault="005A69F2" w:rsidP="00463CDA">
      <w:pPr>
        <w:tabs>
          <w:tab w:val="left" w:pos="900"/>
        </w:tabs>
        <w:spacing w:before="120" w:after="0" w:line="240" w:lineRule="auto"/>
        <w:ind w:firstLine="567"/>
        <w:jc w:val="both"/>
        <w:rPr>
          <w:rFonts w:ascii="Times New Roman" w:eastAsia="Times New Roman" w:hAnsi="Times New Roman" w:cs="Times New Roman"/>
          <w:sz w:val="26"/>
          <w:szCs w:val="28"/>
          <w:lang w:val="vi-VN"/>
        </w:rPr>
      </w:pPr>
      <w:r w:rsidRPr="009F4EDD">
        <w:rPr>
          <w:rFonts w:ascii="Times New Roman" w:eastAsia="Times New Roman" w:hAnsi="Times New Roman" w:cs="Times New Roman"/>
          <w:sz w:val="26"/>
          <w:szCs w:val="28"/>
          <w:lang w:val="vi-VN"/>
        </w:rPr>
        <w:t>Nhân viên y tế :01</w:t>
      </w:r>
    </w:p>
    <w:p w14:paraId="15747EB8" w14:textId="24D59DC8" w:rsidR="00982796" w:rsidRPr="009F4EDD" w:rsidRDefault="000A215B" w:rsidP="00463CDA">
      <w:pPr>
        <w:tabs>
          <w:tab w:val="left" w:pos="900"/>
        </w:tabs>
        <w:spacing w:before="120" w:after="0" w:line="240" w:lineRule="auto"/>
        <w:ind w:firstLine="567"/>
        <w:jc w:val="both"/>
        <w:rPr>
          <w:rFonts w:ascii="Times New Roman" w:eastAsia="Times New Roman" w:hAnsi="Times New Roman" w:cs="Times New Roman"/>
          <w:sz w:val="26"/>
          <w:szCs w:val="28"/>
          <w:lang w:val="vi-VN"/>
        </w:rPr>
      </w:pPr>
      <w:r w:rsidRPr="009F4EDD">
        <w:rPr>
          <w:rFonts w:ascii="Times New Roman" w:eastAsia="Times New Roman" w:hAnsi="Times New Roman" w:cs="Times New Roman"/>
          <w:sz w:val="26"/>
          <w:szCs w:val="28"/>
          <w:lang w:val="vi-VN"/>
        </w:rPr>
        <w:t>Nhân viên nuôi dưỡng</w:t>
      </w:r>
      <w:r w:rsidR="00982796" w:rsidRPr="009F4EDD">
        <w:rPr>
          <w:rFonts w:ascii="Times New Roman" w:eastAsia="Times New Roman" w:hAnsi="Times New Roman" w:cs="Times New Roman"/>
          <w:sz w:val="26"/>
          <w:szCs w:val="28"/>
          <w:lang w:val="vi-VN"/>
        </w:rPr>
        <w:t>: 0</w:t>
      </w:r>
      <w:r w:rsidR="00A47867" w:rsidRPr="009F4EDD">
        <w:rPr>
          <w:rFonts w:ascii="Times New Roman" w:eastAsia="Times New Roman" w:hAnsi="Times New Roman" w:cs="Times New Roman"/>
          <w:sz w:val="26"/>
          <w:szCs w:val="28"/>
        </w:rPr>
        <w:t>4</w:t>
      </w:r>
      <w:r w:rsidR="00982796" w:rsidRPr="009F4EDD">
        <w:rPr>
          <w:rFonts w:ascii="Times New Roman" w:eastAsia="Times New Roman" w:hAnsi="Times New Roman" w:cs="Times New Roman"/>
          <w:sz w:val="26"/>
          <w:szCs w:val="28"/>
          <w:lang w:val="vi-VN"/>
        </w:rPr>
        <w:t>.</w:t>
      </w:r>
    </w:p>
    <w:p w14:paraId="312E28F1" w14:textId="76E3159A" w:rsidR="005A69F2" w:rsidRPr="009F4EDD" w:rsidRDefault="005A69F2" w:rsidP="00463CDA">
      <w:pPr>
        <w:tabs>
          <w:tab w:val="left" w:pos="900"/>
        </w:tabs>
        <w:spacing w:before="120" w:after="0" w:line="240" w:lineRule="auto"/>
        <w:ind w:firstLine="567"/>
        <w:jc w:val="both"/>
        <w:rPr>
          <w:rFonts w:ascii="Times New Roman" w:eastAsia="Times New Roman" w:hAnsi="Times New Roman" w:cs="Times New Roman"/>
          <w:sz w:val="26"/>
          <w:szCs w:val="28"/>
        </w:rPr>
      </w:pPr>
      <w:r w:rsidRPr="009F4EDD">
        <w:rPr>
          <w:rFonts w:ascii="Times New Roman" w:eastAsia="Times New Roman" w:hAnsi="Times New Roman" w:cs="Times New Roman"/>
          <w:sz w:val="26"/>
          <w:szCs w:val="28"/>
          <w:lang w:val="vi-VN"/>
        </w:rPr>
        <w:t>Nhân viên văn phòng: 0</w:t>
      </w:r>
      <w:r w:rsidR="00733C86" w:rsidRPr="009F4EDD">
        <w:rPr>
          <w:rFonts w:ascii="Times New Roman" w:eastAsia="Times New Roman" w:hAnsi="Times New Roman" w:cs="Times New Roman"/>
          <w:sz w:val="26"/>
          <w:szCs w:val="28"/>
        </w:rPr>
        <w:t>4</w:t>
      </w:r>
    </w:p>
    <w:p w14:paraId="52E5860F" w14:textId="6184DF47" w:rsidR="00982796" w:rsidRPr="009F4EDD" w:rsidRDefault="00982796" w:rsidP="00463CDA">
      <w:pPr>
        <w:tabs>
          <w:tab w:val="left" w:pos="900"/>
        </w:tabs>
        <w:spacing w:before="120" w:after="0" w:line="240" w:lineRule="auto"/>
        <w:ind w:firstLine="567"/>
        <w:jc w:val="both"/>
        <w:rPr>
          <w:rFonts w:ascii="Times New Roman" w:eastAsia="Times New Roman" w:hAnsi="Times New Roman" w:cs="Times New Roman"/>
          <w:sz w:val="26"/>
          <w:szCs w:val="28"/>
          <w:lang w:val="vi-VN"/>
        </w:rPr>
      </w:pPr>
      <w:r w:rsidRPr="009F4EDD">
        <w:rPr>
          <w:rFonts w:ascii="Times New Roman" w:eastAsia="Times New Roman" w:hAnsi="Times New Roman" w:cs="Times New Roman"/>
          <w:sz w:val="26"/>
          <w:szCs w:val="28"/>
          <w:lang w:val="vi-VN"/>
        </w:rPr>
        <w:t>Phục vụ trường: 0</w:t>
      </w:r>
      <w:r w:rsidR="005A69F2" w:rsidRPr="009F4EDD">
        <w:rPr>
          <w:rFonts w:ascii="Times New Roman" w:eastAsia="Times New Roman" w:hAnsi="Times New Roman" w:cs="Times New Roman"/>
          <w:sz w:val="26"/>
          <w:szCs w:val="28"/>
          <w:lang w:val="vi-VN"/>
        </w:rPr>
        <w:t>1</w:t>
      </w:r>
      <w:r w:rsidRPr="009F4EDD">
        <w:rPr>
          <w:rFonts w:ascii="Times New Roman" w:eastAsia="Times New Roman" w:hAnsi="Times New Roman" w:cs="Times New Roman"/>
          <w:sz w:val="26"/>
          <w:szCs w:val="28"/>
          <w:lang w:val="vi-VN"/>
        </w:rPr>
        <w:t>.</w:t>
      </w:r>
    </w:p>
    <w:p w14:paraId="4A54C57D" w14:textId="492FDC64" w:rsidR="00D0764A" w:rsidRPr="009F4EDD" w:rsidRDefault="00D0764A" w:rsidP="00463CDA">
      <w:pPr>
        <w:pStyle w:val="ListParagraph"/>
        <w:numPr>
          <w:ilvl w:val="0"/>
          <w:numId w:val="1"/>
        </w:numPr>
        <w:shd w:val="clear" w:color="auto" w:fill="FFFFFF"/>
        <w:spacing w:before="120" w:after="0" w:line="240" w:lineRule="auto"/>
        <w:ind w:left="0" w:firstLine="567"/>
        <w:jc w:val="both"/>
        <w:rPr>
          <w:rFonts w:ascii="Times New Roman" w:eastAsia="Times New Roman" w:hAnsi="Times New Roman" w:cs="Times New Roman"/>
          <w:sz w:val="26"/>
          <w:szCs w:val="28"/>
          <w:lang w:val="vi-VN"/>
        </w:rPr>
      </w:pPr>
      <w:r w:rsidRPr="009F4EDD">
        <w:rPr>
          <w:rFonts w:ascii="Times New Roman" w:eastAsia="Times New Roman" w:hAnsi="Times New Roman" w:cs="Times New Roman"/>
          <w:sz w:val="26"/>
          <w:szCs w:val="28"/>
          <w:lang w:val="vi-VN"/>
        </w:rPr>
        <w:t xml:space="preserve">Nhà trường đã xây dựng được đội ngũ cán bộ, giáo viên, nhân viên đoàn kết, có trách nhiệm, năng động, sáng tạo. Giáo viên yêu nghề, mến trẻ, luôn tìm tòi học hỏi và </w:t>
      </w:r>
      <w:r w:rsidRPr="009F4EDD">
        <w:rPr>
          <w:rFonts w:ascii="Times New Roman" w:eastAsia="Times New Roman" w:hAnsi="Times New Roman" w:cs="Times New Roman"/>
          <w:sz w:val="26"/>
          <w:szCs w:val="28"/>
          <w:lang w:val="vi-VN"/>
        </w:rPr>
        <w:lastRenderedPageBreak/>
        <w:t>vận dụng đổi mới phương pháp, hình thức tổ chức dạy học phát huy tính tích cực của trẻ. Tỷ lệ giáo viên dạy giỏi, ngày một được nâng lên về số lượng, chất lượng, công tác chăm sóc giáo dục ngày càng được nâng cao. Năm học 202</w:t>
      </w:r>
      <w:r w:rsidR="00237F6C" w:rsidRPr="009F4EDD">
        <w:rPr>
          <w:rFonts w:ascii="Times New Roman" w:eastAsia="Times New Roman" w:hAnsi="Times New Roman" w:cs="Times New Roman"/>
          <w:sz w:val="26"/>
          <w:szCs w:val="28"/>
        </w:rPr>
        <w:t>4</w:t>
      </w:r>
      <w:r w:rsidRPr="009F4EDD">
        <w:rPr>
          <w:rFonts w:ascii="Times New Roman" w:eastAsia="Times New Roman" w:hAnsi="Times New Roman" w:cs="Times New Roman"/>
          <w:sz w:val="26"/>
          <w:szCs w:val="28"/>
          <w:lang w:val="vi-VN"/>
        </w:rPr>
        <w:t>-202</w:t>
      </w:r>
      <w:r w:rsidR="00237F6C" w:rsidRPr="009F4EDD">
        <w:rPr>
          <w:rFonts w:ascii="Times New Roman" w:eastAsia="Times New Roman" w:hAnsi="Times New Roman" w:cs="Times New Roman"/>
          <w:sz w:val="26"/>
          <w:szCs w:val="28"/>
        </w:rPr>
        <w:t>5</w:t>
      </w:r>
      <w:r w:rsidRPr="009F4EDD">
        <w:rPr>
          <w:rFonts w:ascii="Times New Roman" w:eastAsia="Times New Roman" w:hAnsi="Times New Roman" w:cs="Times New Roman"/>
          <w:sz w:val="26"/>
          <w:szCs w:val="28"/>
          <w:lang w:val="vi-VN"/>
        </w:rPr>
        <w:t xml:space="preserve">, trường có </w:t>
      </w:r>
      <w:r w:rsidR="00237F6C" w:rsidRPr="009F4EDD">
        <w:rPr>
          <w:rFonts w:ascii="Times New Roman" w:eastAsia="Times New Roman" w:hAnsi="Times New Roman" w:cs="Times New Roman"/>
          <w:sz w:val="26"/>
          <w:szCs w:val="28"/>
        </w:rPr>
        <w:t>5/5</w:t>
      </w:r>
      <w:r w:rsidRPr="009F4EDD">
        <w:rPr>
          <w:rFonts w:ascii="Times New Roman" w:eastAsia="Times New Roman" w:hAnsi="Times New Roman" w:cs="Times New Roman"/>
          <w:sz w:val="26"/>
          <w:szCs w:val="28"/>
          <w:lang w:val="vi-VN"/>
        </w:rPr>
        <w:t xml:space="preserve"> giáo viên được phân công trực tiếp làm công tác chăm sóc giáo dục trẻ. </w:t>
      </w:r>
    </w:p>
    <w:p w14:paraId="6FA4F879" w14:textId="77777777" w:rsidR="0054285D" w:rsidRPr="009F4EDD" w:rsidRDefault="0054285D" w:rsidP="0054285D">
      <w:pPr>
        <w:pStyle w:val="ListParagraph"/>
        <w:shd w:val="clear" w:color="auto" w:fill="FFFFFF"/>
        <w:spacing w:before="120" w:after="0" w:line="240" w:lineRule="auto"/>
        <w:ind w:left="567"/>
        <w:jc w:val="both"/>
        <w:rPr>
          <w:rFonts w:ascii="Times New Roman" w:eastAsia="Times New Roman" w:hAnsi="Times New Roman" w:cs="Times New Roman"/>
          <w:sz w:val="26"/>
          <w:szCs w:val="28"/>
          <w:lang w:val="vi-VN"/>
        </w:rPr>
      </w:pPr>
    </w:p>
    <w:tbl>
      <w:tblPr>
        <w:tblW w:w="5000" w:type="pct"/>
        <w:tblCellSpacing w:w="0" w:type="dxa"/>
        <w:tblInd w:w="80" w:type="dxa"/>
        <w:tblCellMar>
          <w:left w:w="0" w:type="dxa"/>
          <w:right w:w="0" w:type="dxa"/>
        </w:tblCellMar>
        <w:tblLook w:val="0000" w:firstRow="0" w:lastRow="0" w:firstColumn="0" w:lastColumn="0" w:noHBand="0" w:noVBand="0"/>
      </w:tblPr>
      <w:tblGrid>
        <w:gridCol w:w="533"/>
        <w:gridCol w:w="1859"/>
        <w:gridCol w:w="619"/>
        <w:gridCol w:w="389"/>
        <w:gridCol w:w="454"/>
        <w:gridCol w:w="415"/>
        <w:gridCol w:w="382"/>
        <w:gridCol w:w="353"/>
        <w:gridCol w:w="559"/>
        <w:gridCol w:w="585"/>
        <w:gridCol w:w="585"/>
        <w:gridCol w:w="471"/>
        <w:gridCol w:w="494"/>
        <w:gridCol w:w="456"/>
        <w:gridCol w:w="898"/>
      </w:tblGrid>
      <w:tr w:rsidR="009F4EDD" w:rsidRPr="009F4EDD" w14:paraId="00329037" w14:textId="77777777" w:rsidTr="0054285D">
        <w:trPr>
          <w:trHeight w:val="888"/>
          <w:tblCellSpacing w:w="0" w:type="dxa"/>
        </w:trPr>
        <w:tc>
          <w:tcPr>
            <w:tcW w:w="29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312936A9" w14:textId="77777777" w:rsidR="00D97BD2" w:rsidRPr="009F4EDD" w:rsidRDefault="00D97BD2" w:rsidP="00463CDA">
            <w:pPr>
              <w:pStyle w:val="NormalWeb"/>
              <w:spacing w:before="120" w:beforeAutospacing="0" w:after="0" w:afterAutospacing="0"/>
              <w:jc w:val="center"/>
              <w:rPr>
                <w:b/>
                <w:sz w:val="26"/>
              </w:rPr>
            </w:pPr>
            <w:r w:rsidRPr="009F4EDD">
              <w:rPr>
                <w:b/>
                <w:sz w:val="26"/>
                <w:lang w:val="vi-VN"/>
              </w:rPr>
              <w:t>STT</w:t>
            </w:r>
          </w:p>
        </w:tc>
        <w:tc>
          <w:tcPr>
            <w:tcW w:w="1027" w:type="pct"/>
            <w:vMerge w:val="restart"/>
            <w:tcBorders>
              <w:top w:val="single" w:sz="8" w:space="0" w:color="auto"/>
              <w:left w:val="nil"/>
              <w:bottom w:val="single" w:sz="8" w:space="0" w:color="auto"/>
              <w:right w:val="single" w:sz="8" w:space="0" w:color="auto"/>
            </w:tcBorders>
            <w:shd w:val="clear" w:color="auto" w:fill="FFFFFF"/>
            <w:vAlign w:val="center"/>
          </w:tcPr>
          <w:p w14:paraId="1522BA9A" w14:textId="77777777" w:rsidR="00D97BD2" w:rsidRPr="009F4EDD" w:rsidRDefault="00D97BD2" w:rsidP="00463CDA">
            <w:pPr>
              <w:pStyle w:val="NormalWeb"/>
              <w:spacing w:before="120" w:beforeAutospacing="0" w:after="0" w:afterAutospacing="0"/>
              <w:jc w:val="center"/>
              <w:rPr>
                <w:b/>
                <w:sz w:val="26"/>
              </w:rPr>
            </w:pPr>
            <w:r w:rsidRPr="009F4EDD">
              <w:rPr>
                <w:b/>
                <w:sz w:val="26"/>
                <w:lang w:val="vi-VN"/>
              </w:rPr>
              <w:t>Nội dung</w:t>
            </w:r>
          </w:p>
        </w:tc>
        <w:tc>
          <w:tcPr>
            <w:tcW w:w="342" w:type="pct"/>
            <w:vMerge w:val="restart"/>
            <w:tcBorders>
              <w:top w:val="single" w:sz="8" w:space="0" w:color="auto"/>
              <w:left w:val="nil"/>
              <w:bottom w:val="single" w:sz="8" w:space="0" w:color="auto"/>
              <w:right w:val="single" w:sz="8" w:space="0" w:color="auto"/>
            </w:tcBorders>
            <w:shd w:val="clear" w:color="auto" w:fill="FFFFFF"/>
            <w:vAlign w:val="center"/>
          </w:tcPr>
          <w:p w14:paraId="705D6B2D" w14:textId="77777777" w:rsidR="00D97BD2" w:rsidRPr="009F4EDD" w:rsidRDefault="00D97BD2" w:rsidP="00463CDA">
            <w:pPr>
              <w:pStyle w:val="NormalWeb"/>
              <w:spacing w:before="120" w:beforeAutospacing="0" w:after="0" w:afterAutospacing="0"/>
              <w:jc w:val="center"/>
              <w:rPr>
                <w:b/>
                <w:sz w:val="26"/>
              </w:rPr>
            </w:pPr>
            <w:r w:rsidRPr="009F4EDD">
              <w:rPr>
                <w:b/>
                <w:sz w:val="26"/>
                <w:lang w:val="vi-VN"/>
              </w:rPr>
              <w:t>Tổng số</w:t>
            </w:r>
          </w:p>
        </w:tc>
        <w:tc>
          <w:tcPr>
            <w:tcW w:w="1410" w:type="pct"/>
            <w:gridSpan w:val="6"/>
            <w:tcBorders>
              <w:top w:val="single" w:sz="8" w:space="0" w:color="auto"/>
              <w:left w:val="nil"/>
              <w:bottom w:val="single" w:sz="8" w:space="0" w:color="auto"/>
              <w:right w:val="single" w:sz="8" w:space="0" w:color="auto"/>
            </w:tcBorders>
            <w:shd w:val="clear" w:color="auto" w:fill="FFFFFF"/>
            <w:vAlign w:val="center"/>
          </w:tcPr>
          <w:p w14:paraId="4AE59741" w14:textId="77777777" w:rsidR="00D97BD2" w:rsidRPr="009F4EDD" w:rsidRDefault="00D97BD2" w:rsidP="00463CDA">
            <w:pPr>
              <w:pStyle w:val="NormalWeb"/>
              <w:spacing w:before="120" w:beforeAutospacing="0" w:after="0" w:afterAutospacing="0"/>
              <w:jc w:val="center"/>
              <w:rPr>
                <w:b/>
                <w:sz w:val="26"/>
              </w:rPr>
            </w:pPr>
            <w:r w:rsidRPr="009F4EDD">
              <w:rPr>
                <w:b/>
                <w:sz w:val="26"/>
                <w:lang w:val="vi-VN"/>
              </w:rPr>
              <w:t>Trình độ đào tạo</w:t>
            </w:r>
          </w:p>
        </w:tc>
        <w:tc>
          <w:tcPr>
            <w:tcW w:w="645" w:type="pct"/>
            <w:gridSpan w:val="2"/>
            <w:tcBorders>
              <w:top w:val="single" w:sz="8" w:space="0" w:color="auto"/>
              <w:left w:val="nil"/>
              <w:bottom w:val="single" w:sz="8" w:space="0" w:color="auto"/>
              <w:right w:val="single" w:sz="8" w:space="0" w:color="auto"/>
            </w:tcBorders>
            <w:shd w:val="clear" w:color="auto" w:fill="FFFFFF"/>
            <w:vAlign w:val="center"/>
          </w:tcPr>
          <w:p w14:paraId="64E886D5" w14:textId="77777777" w:rsidR="00D97BD2" w:rsidRPr="009F4EDD" w:rsidRDefault="00D97BD2" w:rsidP="00463CDA">
            <w:pPr>
              <w:pStyle w:val="NormalWeb"/>
              <w:spacing w:before="120" w:beforeAutospacing="0" w:after="0" w:afterAutospacing="0"/>
              <w:jc w:val="center"/>
              <w:rPr>
                <w:b/>
                <w:sz w:val="26"/>
              </w:rPr>
            </w:pPr>
            <w:r w:rsidRPr="009F4EDD">
              <w:rPr>
                <w:b/>
                <w:sz w:val="26"/>
                <w:lang w:val="vi-VN"/>
              </w:rPr>
              <w:t>Hạng chức danh nghề nghiệp</w:t>
            </w:r>
          </w:p>
        </w:tc>
        <w:tc>
          <w:tcPr>
            <w:tcW w:w="1281" w:type="pct"/>
            <w:gridSpan w:val="4"/>
            <w:tcBorders>
              <w:top w:val="single" w:sz="8" w:space="0" w:color="auto"/>
              <w:left w:val="nil"/>
              <w:bottom w:val="single" w:sz="8" w:space="0" w:color="auto"/>
              <w:right w:val="single" w:sz="8" w:space="0" w:color="auto"/>
            </w:tcBorders>
            <w:shd w:val="clear" w:color="auto" w:fill="FFFFFF"/>
            <w:vAlign w:val="center"/>
          </w:tcPr>
          <w:p w14:paraId="47897AA3" w14:textId="77777777" w:rsidR="00D97BD2" w:rsidRPr="009F4EDD" w:rsidRDefault="00D97BD2" w:rsidP="00463CDA">
            <w:pPr>
              <w:pStyle w:val="NormalWeb"/>
              <w:spacing w:before="120" w:beforeAutospacing="0" w:after="0" w:afterAutospacing="0"/>
              <w:jc w:val="center"/>
              <w:rPr>
                <w:b/>
                <w:sz w:val="26"/>
              </w:rPr>
            </w:pPr>
            <w:r w:rsidRPr="009F4EDD">
              <w:rPr>
                <w:b/>
                <w:sz w:val="26"/>
                <w:lang w:val="vi-VN"/>
              </w:rPr>
              <w:t>Chuẩn ng</w:t>
            </w:r>
            <w:r w:rsidRPr="009F4EDD">
              <w:rPr>
                <w:b/>
                <w:sz w:val="26"/>
              </w:rPr>
              <w:t>h</w:t>
            </w:r>
            <w:r w:rsidRPr="009F4EDD">
              <w:rPr>
                <w:b/>
                <w:sz w:val="26"/>
                <w:lang w:val="vi-VN"/>
              </w:rPr>
              <w:t>ề nghiệp</w:t>
            </w:r>
          </w:p>
        </w:tc>
      </w:tr>
      <w:tr w:rsidR="009F4EDD" w:rsidRPr="009F4EDD" w14:paraId="78D8532C" w14:textId="77777777" w:rsidTr="0054285D">
        <w:trPr>
          <w:trHeight w:val="939"/>
          <w:tblCellSpacing w:w="0" w:type="dxa"/>
        </w:trPr>
        <w:tc>
          <w:tcPr>
            <w:tcW w:w="294" w:type="pct"/>
            <w:vMerge/>
            <w:tcBorders>
              <w:top w:val="single" w:sz="8" w:space="0" w:color="auto"/>
              <w:left w:val="single" w:sz="8" w:space="0" w:color="auto"/>
              <w:bottom w:val="single" w:sz="8" w:space="0" w:color="auto"/>
              <w:right w:val="single" w:sz="8" w:space="0" w:color="auto"/>
            </w:tcBorders>
            <w:vAlign w:val="center"/>
          </w:tcPr>
          <w:p w14:paraId="2ED34F05" w14:textId="77777777" w:rsidR="00D97BD2" w:rsidRPr="009F4EDD" w:rsidRDefault="00D97BD2" w:rsidP="00463CDA">
            <w:pPr>
              <w:spacing w:before="120" w:after="0" w:line="240" w:lineRule="auto"/>
              <w:jc w:val="both"/>
              <w:rPr>
                <w:rFonts w:ascii="Times New Roman" w:hAnsi="Times New Roman" w:cs="Times New Roman"/>
                <w:b/>
                <w:sz w:val="26"/>
                <w:szCs w:val="24"/>
              </w:rPr>
            </w:pPr>
          </w:p>
        </w:tc>
        <w:tc>
          <w:tcPr>
            <w:tcW w:w="1027" w:type="pct"/>
            <w:vMerge/>
            <w:tcBorders>
              <w:top w:val="single" w:sz="8" w:space="0" w:color="auto"/>
              <w:left w:val="nil"/>
              <w:bottom w:val="single" w:sz="8" w:space="0" w:color="auto"/>
              <w:right w:val="single" w:sz="8" w:space="0" w:color="auto"/>
            </w:tcBorders>
            <w:vAlign w:val="center"/>
          </w:tcPr>
          <w:p w14:paraId="7B8B3FC4" w14:textId="77777777" w:rsidR="00D97BD2" w:rsidRPr="009F4EDD" w:rsidRDefault="00D97BD2" w:rsidP="00463CDA">
            <w:pPr>
              <w:spacing w:before="120" w:after="0" w:line="240" w:lineRule="auto"/>
              <w:jc w:val="both"/>
              <w:rPr>
                <w:rFonts w:ascii="Times New Roman" w:hAnsi="Times New Roman" w:cs="Times New Roman"/>
                <w:b/>
                <w:sz w:val="26"/>
                <w:szCs w:val="24"/>
              </w:rPr>
            </w:pPr>
          </w:p>
        </w:tc>
        <w:tc>
          <w:tcPr>
            <w:tcW w:w="0" w:type="auto"/>
            <w:vMerge/>
            <w:tcBorders>
              <w:top w:val="single" w:sz="8" w:space="0" w:color="auto"/>
              <w:left w:val="nil"/>
              <w:bottom w:val="single" w:sz="8" w:space="0" w:color="auto"/>
              <w:right w:val="single" w:sz="8" w:space="0" w:color="auto"/>
            </w:tcBorders>
            <w:vAlign w:val="center"/>
          </w:tcPr>
          <w:p w14:paraId="281A3F56" w14:textId="77777777" w:rsidR="00D97BD2" w:rsidRPr="009F4EDD" w:rsidRDefault="00D97BD2" w:rsidP="00463CDA">
            <w:pPr>
              <w:spacing w:before="120" w:after="0" w:line="240" w:lineRule="auto"/>
              <w:jc w:val="both"/>
              <w:rPr>
                <w:rFonts w:ascii="Times New Roman" w:hAnsi="Times New Roman" w:cs="Times New Roman"/>
                <w:b/>
                <w:sz w:val="26"/>
                <w:szCs w:val="24"/>
              </w:rPr>
            </w:pPr>
          </w:p>
        </w:tc>
        <w:tc>
          <w:tcPr>
            <w:tcW w:w="215" w:type="pct"/>
            <w:tcBorders>
              <w:top w:val="nil"/>
              <w:left w:val="nil"/>
              <w:bottom w:val="single" w:sz="8" w:space="0" w:color="auto"/>
              <w:right w:val="single" w:sz="8" w:space="0" w:color="auto"/>
            </w:tcBorders>
            <w:shd w:val="clear" w:color="auto" w:fill="FFFFFF"/>
            <w:vAlign w:val="center"/>
          </w:tcPr>
          <w:p w14:paraId="11FC86E9"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TS</w:t>
            </w:r>
          </w:p>
        </w:tc>
        <w:tc>
          <w:tcPr>
            <w:tcW w:w="251" w:type="pct"/>
            <w:tcBorders>
              <w:top w:val="nil"/>
              <w:left w:val="nil"/>
              <w:bottom w:val="single" w:sz="8" w:space="0" w:color="auto"/>
              <w:right w:val="single" w:sz="8" w:space="0" w:color="auto"/>
            </w:tcBorders>
            <w:shd w:val="clear" w:color="auto" w:fill="FFFFFF"/>
            <w:vAlign w:val="center"/>
          </w:tcPr>
          <w:p w14:paraId="1FD042C2"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ThS</w:t>
            </w:r>
          </w:p>
        </w:tc>
        <w:tc>
          <w:tcPr>
            <w:tcW w:w="229" w:type="pct"/>
            <w:tcBorders>
              <w:top w:val="nil"/>
              <w:left w:val="nil"/>
              <w:bottom w:val="single" w:sz="8" w:space="0" w:color="auto"/>
              <w:right w:val="single" w:sz="8" w:space="0" w:color="auto"/>
            </w:tcBorders>
            <w:shd w:val="clear" w:color="auto" w:fill="FFFFFF"/>
            <w:vAlign w:val="center"/>
          </w:tcPr>
          <w:p w14:paraId="139DC31A"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ĐH</w:t>
            </w:r>
          </w:p>
        </w:tc>
        <w:tc>
          <w:tcPr>
            <w:tcW w:w="211" w:type="pct"/>
            <w:tcBorders>
              <w:top w:val="nil"/>
              <w:left w:val="nil"/>
              <w:bottom w:val="single" w:sz="8" w:space="0" w:color="auto"/>
              <w:right w:val="single" w:sz="8" w:space="0" w:color="auto"/>
            </w:tcBorders>
            <w:shd w:val="clear" w:color="auto" w:fill="FFFFFF"/>
            <w:vAlign w:val="center"/>
          </w:tcPr>
          <w:p w14:paraId="26527FE2"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CĐ</w:t>
            </w:r>
          </w:p>
        </w:tc>
        <w:tc>
          <w:tcPr>
            <w:tcW w:w="195" w:type="pct"/>
            <w:tcBorders>
              <w:top w:val="nil"/>
              <w:left w:val="nil"/>
              <w:bottom w:val="single" w:sz="8" w:space="0" w:color="auto"/>
              <w:right w:val="single" w:sz="8" w:space="0" w:color="auto"/>
            </w:tcBorders>
            <w:shd w:val="clear" w:color="auto" w:fill="FFFFFF"/>
            <w:vAlign w:val="center"/>
          </w:tcPr>
          <w:p w14:paraId="4600C6DC" w14:textId="77777777" w:rsidR="00D97BD2" w:rsidRPr="009F4EDD" w:rsidRDefault="00D97BD2" w:rsidP="00463CDA">
            <w:pPr>
              <w:pStyle w:val="NormalWeb"/>
              <w:spacing w:before="120" w:beforeAutospacing="0" w:after="0" w:afterAutospacing="0"/>
              <w:ind w:hanging="115"/>
              <w:jc w:val="center"/>
              <w:rPr>
                <w:sz w:val="26"/>
              </w:rPr>
            </w:pPr>
            <w:r w:rsidRPr="009F4EDD">
              <w:rPr>
                <w:sz w:val="26"/>
              </w:rPr>
              <w:t xml:space="preserve"> TC</w:t>
            </w:r>
          </w:p>
        </w:tc>
        <w:tc>
          <w:tcPr>
            <w:tcW w:w="309" w:type="pct"/>
            <w:tcBorders>
              <w:top w:val="nil"/>
              <w:left w:val="nil"/>
              <w:bottom w:val="single" w:sz="8" w:space="0" w:color="auto"/>
              <w:right w:val="single" w:sz="8" w:space="0" w:color="auto"/>
            </w:tcBorders>
            <w:shd w:val="clear" w:color="auto" w:fill="FFFFFF"/>
            <w:vAlign w:val="center"/>
          </w:tcPr>
          <w:p w14:paraId="26D9C3E2"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Dưới TC</w:t>
            </w:r>
          </w:p>
        </w:tc>
        <w:tc>
          <w:tcPr>
            <w:tcW w:w="323" w:type="pct"/>
            <w:tcBorders>
              <w:top w:val="nil"/>
              <w:left w:val="nil"/>
              <w:bottom w:val="single" w:sz="8" w:space="0" w:color="auto"/>
              <w:right w:val="single" w:sz="8" w:space="0" w:color="auto"/>
            </w:tcBorders>
            <w:shd w:val="clear" w:color="auto" w:fill="FFFFFF"/>
            <w:vAlign w:val="center"/>
          </w:tcPr>
          <w:p w14:paraId="0B3C8667"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Hạng III</w:t>
            </w:r>
          </w:p>
        </w:tc>
        <w:tc>
          <w:tcPr>
            <w:tcW w:w="323" w:type="pct"/>
            <w:tcBorders>
              <w:top w:val="nil"/>
              <w:left w:val="nil"/>
              <w:bottom w:val="single" w:sz="8" w:space="0" w:color="auto"/>
              <w:right w:val="single" w:sz="8" w:space="0" w:color="auto"/>
            </w:tcBorders>
            <w:shd w:val="clear" w:color="auto" w:fill="FFFFFF"/>
            <w:vAlign w:val="center"/>
          </w:tcPr>
          <w:p w14:paraId="2BFCD3F8"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Hạng II</w:t>
            </w:r>
          </w:p>
        </w:tc>
        <w:tc>
          <w:tcPr>
            <w:tcW w:w="260" w:type="pct"/>
            <w:tcBorders>
              <w:top w:val="nil"/>
              <w:left w:val="nil"/>
              <w:bottom w:val="single" w:sz="8" w:space="0" w:color="auto"/>
              <w:right w:val="single" w:sz="8" w:space="0" w:color="auto"/>
            </w:tcBorders>
            <w:shd w:val="clear" w:color="auto" w:fill="FFFFFF"/>
            <w:vAlign w:val="center"/>
          </w:tcPr>
          <w:p w14:paraId="1D5C8D90" w14:textId="77777777" w:rsidR="00D97BD2" w:rsidRPr="009F4EDD" w:rsidRDefault="00D97BD2" w:rsidP="00463CDA">
            <w:pPr>
              <w:pStyle w:val="NormalWeb"/>
              <w:spacing w:before="120" w:beforeAutospacing="0" w:after="0" w:afterAutospacing="0"/>
              <w:jc w:val="center"/>
              <w:rPr>
                <w:sz w:val="26"/>
              </w:rPr>
            </w:pPr>
            <w:r w:rsidRPr="009F4EDD">
              <w:rPr>
                <w:sz w:val="26"/>
              </w:rPr>
              <w:t>Tốt</w:t>
            </w:r>
          </w:p>
        </w:tc>
        <w:tc>
          <w:tcPr>
            <w:tcW w:w="273" w:type="pct"/>
            <w:tcBorders>
              <w:top w:val="nil"/>
              <w:left w:val="nil"/>
              <w:bottom w:val="single" w:sz="8" w:space="0" w:color="auto"/>
              <w:right w:val="single" w:sz="8" w:space="0" w:color="auto"/>
            </w:tcBorders>
            <w:shd w:val="clear" w:color="auto" w:fill="FFFFFF"/>
            <w:vAlign w:val="center"/>
          </w:tcPr>
          <w:p w14:paraId="02AF9732"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Khá</w:t>
            </w:r>
          </w:p>
        </w:tc>
        <w:tc>
          <w:tcPr>
            <w:tcW w:w="252" w:type="pct"/>
            <w:tcBorders>
              <w:top w:val="nil"/>
              <w:left w:val="nil"/>
              <w:bottom w:val="single" w:sz="8" w:space="0" w:color="auto"/>
              <w:right w:val="single" w:sz="8" w:space="0" w:color="auto"/>
            </w:tcBorders>
            <w:shd w:val="clear" w:color="auto" w:fill="FFFFFF"/>
            <w:vAlign w:val="center"/>
          </w:tcPr>
          <w:p w14:paraId="25481063" w14:textId="77777777" w:rsidR="00D97BD2" w:rsidRPr="009F4EDD" w:rsidRDefault="00D97BD2" w:rsidP="00463CDA">
            <w:pPr>
              <w:pStyle w:val="NormalWeb"/>
              <w:spacing w:before="120" w:beforeAutospacing="0" w:after="0" w:afterAutospacing="0"/>
              <w:jc w:val="center"/>
              <w:rPr>
                <w:sz w:val="26"/>
              </w:rPr>
            </w:pPr>
            <w:r w:rsidRPr="009F4EDD">
              <w:rPr>
                <w:sz w:val="26"/>
              </w:rPr>
              <w:t>Đạt</w:t>
            </w:r>
          </w:p>
        </w:tc>
        <w:tc>
          <w:tcPr>
            <w:tcW w:w="496" w:type="pct"/>
            <w:tcBorders>
              <w:top w:val="nil"/>
              <w:left w:val="nil"/>
              <w:bottom w:val="single" w:sz="8" w:space="0" w:color="auto"/>
              <w:right w:val="single" w:sz="8" w:space="0" w:color="auto"/>
            </w:tcBorders>
            <w:shd w:val="clear" w:color="auto" w:fill="FFFFFF"/>
            <w:vAlign w:val="center"/>
          </w:tcPr>
          <w:p w14:paraId="58A97AC9" w14:textId="77777777" w:rsidR="00D97BD2" w:rsidRPr="009F4EDD" w:rsidRDefault="00D97BD2" w:rsidP="00463CDA">
            <w:pPr>
              <w:pStyle w:val="NormalWeb"/>
              <w:spacing w:before="120" w:beforeAutospacing="0"/>
              <w:jc w:val="center"/>
              <w:rPr>
                <w:sz w:val="26"/>
                <w:szCs w:val="26"/>
              </w:rPr>
            </w:pPr>
            <w:r w:rsidRPr="009F4EDD">
              <w:rPr>
                <w:sz w:val="26"/>
                <w:szCs w:val="26"/>
              </w:rPr>
              <w:t>Chưađạt</w:t>
            </w:r>
          </w:p>
        </w:tc>
      </w:tr>
      <w:tr w:rsidR="009F4EDD" w:rsidRPr="009F4EDD" w14:paraId="18910F01" w14:textId="77777777" w:rsidTr="0054285D">
        <w:trPr>
          <w:trHeight w:val="711"/>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1DFBBD3E" w14:textId="77777777" w:rsidR="00D97BD2" w:rsidRPr="009F4EDD" w:rsidRDefault="00D97BD2" w:rsidP="00463CDA">
            <w:pPr>
              <w:pStyle w:val="NormalWeb"/>
              <w:spacing w:before="120" w:beforeAutospacing="0" w:after="0" w:afterAutospacing="0"/>
              <w:jc w:val="both"/>
              <w:rPr>
                <w:sz w:val="26"/>
              </w:rPr>
            </w:pPr>
            <w:r w:rsidRPr="009F4EDD">
              <w:rPr>
                <w:b/>
                <w:bCs/>
                <w:sz w:val="26"/>
                <w:lang w:val="vi-VN"/>
              </w:rPr>
              <w:t> </w:t>
            </w:r>
          </w:p>
        </w:tc>
        <w:tc>
          <w:tcPr>
            <w:tcW w:w="1027" w:type="pct"/>
            <w:tcBorders>
              <w:top w:val="nil"/>
              <w:left w:val="nil"/>
              <w:bottom w:val="single" w:sz="8" w:space="0" w:color="auto"/>
              <w:right w:val="single" w:sz="8" w:space="0" w:color="auto"/>
            </w:tcBorders>
            <w:shd w:val="clear" w:color="auto" w:fill="FFFFFF"/>
            <w:vAlign w:val="center"/>
          </w:tcPr>
          <w:p w14:paraId="5D97A98C" w14:textId="77777777" w:rsidR="00D97BD2" w:rsidRPr="009F4EDD" w:rsidRDefault="00D97BD2" w:rsidP="00463CDA">
            <w:pPr>
              <w:pStyle w:val="NormalWeb"/>
              <w:spacing w:before="120" w:beforeAutospacing="0" w:after="0" w:afterAutospacing="0"/>
              <w:jc w:val="both"/>
              <w:rPr>
                <w:sz w:val="26"/>
              </w:rPr>
            </w:pPr>
            <w:r w:rsidRPr="009F4EDD">
              <w:rPr>
                <w:b/>
                <w:bCs/>
                <w:sz w:val="26"/>
                <w:lang w:val="vi-VN"/>
              </w:rPr>
              <w:t>Tổng số giáo viên, cán bộ quản lý và nhân</w:t>
            </w:r>
            <w:r w:rsidRPr="009F4EDD">
              <w:rPr>
                <w:b/>
                <w:bCs/>
                <w:sz w:val="26"/>
              </w:rPr>
              <w:t>viên</w:t>
            </w:r>
          </w:p>
        </w:tc>
        <w:tc>
          <w:tcPr>
            <w:tcW w:w="342" w:type="pct"/>
            <w:tcBorders>
              <w:top w:val="nil"/>
              <w:left w:val="nil"/>
              <w:bottom w:val="single" w:sz="8" w:space="0" w:color="auto"/>
              <w:right w:val="single" w:sz="8" w:space="0" w:color="auto"/>
            </w:tcBorders>
            <w:shd w:val="clear" w:color="auto" w:fill="FFFFFF"/>
            <w:vAlign w:val="center"/>
          </w:tcPr>
          <w:p w14:paraId="1E503847" w14:textId="4AB50E55" w:rsidR="00D97BD2" w:rsidRPr="009F4EDD" w:rsidRDefault="00733C86" w:rsidP="00463CDA">
            <w:pPr>
              <w:pStyle w:val="NormalWeb"/>
              <w:spacing w:before="120" w:beforeAutospacing="0" w:after="0" w:afterAutospacing="0"/>
              <w:jc w:val="center"/>
              <w:rPr>
                <w:b/>
                <w:sz w:val="26"/>
              </w:rPr>
            </w:pPr>
            <w:r w:rsidRPr="009F4EDD">
              <w:rPr>
                <w:b/>
                <w:sz w:val="26"/>
              </w:rPr>
              <w:t>17</w:t>
            </w:r>
          </w:p>
        </w:tc>
        <w:tc>
          <w:tcPr>
            <w:tcW w:w="215" w:type="pct"/>
            <w:tcBorders>
              <w:top w:val="nil"/>
              <w:left w:val="nil"/>
              <w:bottom w:val="single" w:sz="8" w:space="0" w:color="auto"/>
              <w:right w:val="single" w:sz="8" w:space="0" w:color="auto"/>
            </w:tcBorders>
            <w:shd w:val="clear" w:color="auto" w:fill="FFFFFF"/>
            <w:vAlign w:val="center"/>
          </w:tcPr>
          <w:p w14:paraId="068BBC29"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39BE257F"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4EB1403E" w14:textId="77777777" w:rsidR="00D97BD2" w:rsidRPr="009F4EDD" w:rsidRDefault="00134D23" w:rsidP="00463CDA">
            <w:pPr>
              <w:pStyle w:val="NormalWeb"/>
              <w:spacing w:before="120" w:beforeAutospacing="0" w:after="0" w:afterAutospacing="0"/>
              <w:jc w:val="center"/>
              <w:rPr>
                <w:sz w:val="26"/>
              </w:rPr>
            </w:pPr>
            <w:r w:rsidRPr="009F4EDD">
              <w:rPr>
                <w:sz w:val="26"/>
              </w:rPr>
              <w:t>07</w:t>
            </w:r>
          </w:p>
        </w:tc>
        <w:tc>
          <w:tcPr>
            <w:tcW w:w="211" w:type="pct"/>
            <w:tcBorders>
              <w:top w:val="nil"/>
              <w:left w:val="nil"/>
              <w:bottom w:val="single" w:sz="8" w:space="0" w:color="auto"/>
              <w:right w:val="single" w:sz="8" w:space="0" w:color="auto"/>
            </w:tcBorders>
            <w:shd w:val="clear" w:color="auto" w:fill="FFFFFF"/>
            <w:vAlign w:val="center"/>
          </w:tcPr>
          <w:p w14:paraId="00FA72D4" w14:textId="77777777" w:rsidR="00D97BD2" w:rsidRPr="009F4EDD" w:rsidRDefault="00134D23" w:rsidP="00463CDA">
            <w:pPr>
              <w:pStyle w:val="NormalWeb"/>
              <w:spacing w:before="120" w:beforeAutospacing="0" w:after="0" w:afterAutospacing="0"/>
              <w:jc w:val="center"/>
              <w:rPr>
                <w:sz w:val="26"/>
              </w:rPr>
            </w:pPr>
            <w:r w:rsidRPr="009F4EDD">
              <w:rPr>
                <w:sz w:val="26"/>
              </w:rPr>
              <w:t>11</w:t>
            </w:r>
          </w:p>
        </w:tc>
        <w:tc>
          <w:tcPr>
            <w:tcW w:w="195" w:type="pct"/>
            <w:tcBorders>
              <w:top w:val="nil"/>
              <w:left w:val="nil"/>
              <w:bottom w:val="single" w:sz="8" w:space="0" w:color="auto"/>
              <w:right w:val="single" w:sz="8" w:space="0" w:color="auto"/>
            </w:tcBorders>
            <w:shd w:val="clear" w:color="auto" w:fill="FFFFFF"/>
            <w:vAlign w:val="center"/>
          </w:tcPr>
          <w:p w14:paraId="2313DC80" w14:textId="77777777" w:rsidR="00D97BD2" w:rsidRPr="009F4EDD" w:rsidRDefault="00CF7348" w:rsidP="00463CDA">
            <w:pPr>
              <w:pStyle w:val="NormalWeb"/>
              <w:spacing w:before="120" w:beforeAutospacing="0" w:after="0" w:afterAutospacing="0"/>
              <w:jc w:val="center"/>
              <w:rPr>
                <w:sz w:val="26"/>
              </w:rPr>
            </w:pPr>
            <w:r w:rsidRPr="009F4EDD">
              <w:rPr>
                <w:sz w:val="26"/>
              </w:rPr>
              <w:t>06</w:t>
            </w:r>
          </w:p>
        </w:tc>
        <w:tc>
          <w:tcPr>
            <w:tcW w:w="309" w:type="pct"/>
            <w:tcBorders>
              <w:top w:val="nil"/>
              <w:left w:val="nil"/>
              <w:bottom w:val="single" w:sz="8" w:space="0" w:color="auto"/>
              <w:right w:val="single" w:sz="8" w:space="0" w:color="auto"/>
            </w:tcBorders>
            <w:shd w:val="clear" w:color="auto" w:fill="FFFFFF"/>
            <w:vAlign w:val="center"/>
          </w:tcPr>
          <w:p w14:paraId="4BFED7CB" w14:textId="77777777" w:rsidR="00D97BD2" w:rsidRPr="009F4EDD" w:rsidRDefault="00D97BD2" w:rsidP="00463CDA">
            <w:pPr>
              <w:pStyle w:val="NormalWeb"/>
              <w:spacing w:before="120" w:beforeAutospacing="0" w:after="0" w:afterAutospacing="0"/>
              <w:jc w:val="center"/>
              <w:rPr>
                <w:sz w:val="26"/>
              </w:rPr>
            </w:pPr>
            <w:r w:rsidRPr="009F4EDD">
              <w:rPr>
                <w:sz w:val="26"/>
              </w:rPr>
              <w:t>0</w:t>
            </w:r>
            <w:r w:rsidR="00CF7348" w:rsidRPr="009F4EDD">
              <w:rPr>
                <w:sz w:val="26"/>
              </w:rPr>
              <w:t>8</w:t>
            </w:r>
          </w:p>
        </w:tc>
        <w:tc>
          <w:tcPr>
            <w:tcW w:w="323" w:type="pct"/>
            <w:tcBorders>
              <w:top w:val="nil"/>
              <w:left w:val="nil"/>
              <w:bottom w:val="single" w:sz="8" w:space="0" w:color="auto"/>
              <w:right w:val="single" w:sz="8" w:space="0" w:color="auto"/>
            </w:tcBorders>
            <w:shd w:val="clear" w:color="auto" w:fill="FFFFFF"/>
            <w:vAlign w:val="center"/>
          </w:tcPr>
          <w:p w14:paraId="0AA95C0E"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1E3D4407"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2F678A33" w14:textId="6EAE6898" w:rsidR="00D97BD2" w:rsidRPr="009F4EDD" w:rsidRDefault="00733C86" w:rsidP="00463CDA">
            <w:pPr>
              <w:pStyle w:val="NormalWeb"/>
              <w:spacing w:before="120" w:beforeAutospacing="0" w:after="0" w:afterAutospacing="0"/>
              <w:jc w:val="center"/>
              <w:rPr>
                <w:sz w:val="26"/>
              </w:rPr>
            </w:pPr>
            <w:r w:rsidRPr="009F4EDD">
              <w:rPr>
                <w:sz w:val="26"/>
              </w:rPr>
              <w:t>1</w:t>
            </w:r>
          </w:p>
        </w:tc>
        <w:tc>
          <w:tcPr>
            <w:tcW w:w="273" w:type="pct"/>
            <w:tcBorders>
              <w:top w:val="nil"/>
              <w:left w:val="nil"/>
              <w:bottom w:val="single" w:sz="8" w:space="0" w:color="auto"/>
              <w:right w:val="single" w:sz="8" w:space="0" w:color="auto"/>
            </w:tcBorders>
            <w:shd w:val="clear" w:color="auto" w:fill="FFFFFF"/>
            <w:vAlign w:val="center"/>
          </w:tcPr>
          <w:p w14:paraId="322D8F35" w14:textId="77777777" w:rsidR="00D97BD2" w:rsidRPr="009F4EDD" w:rsidRDefault="00CF7348" w:rsidP="00463CDA">
            <w:pPr>
              <w:pStyle w:val="NormalWeb"/>
              <w:spacing w:before="120" w:beforeAutospacing="0" w:after="0" w:afterAutospacing="0"/>
              <w:jc w:val="center"/>
              <w:rPr>
                <w:sz w:val="26"/>
              </w:rPr>
            </w:pPr>
            <w:r w:rsidRPr="009F4EDD">
              <w:rPr>
                <w:sz w:val="26"/>
              </w:rPr>
              <w:t>03</w:t>
            </w:r>
          </w:p>
        </w:tc>
        <w:tc>
          <w:tcPr>
            <w:tcW w:w="252" w:type="pct"/>
            <w:tcBorders>
              <w:top w:val="nil"/>
              <w:left w:val="nil"/>
              <w:bottom w:val="single" w:sz="8" w:space="0" w:color="auto"/>
              <w:right w:val="single" w:sz="8" w:space="0" w:color="auto"/>
            </w:tcBorders>
            <w:shd w:val="clear" w:color="auto" w:fill="FFFFFF"/>
            <w:vAlign w:val="center"/>
          </w:tcPr>
          <w:p w14:paraId="18DBC570"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423223B8" w14:textId="77777777" w:rsidR="00D97BD2" w:rsidRPr="009F4EDD" w:rsidRDefault="00D97BD2" w:rsidP="00463CDA">
            <w:pPr>
              <w:pStyle w:val="NormalWeb"/>
              <w:spacing w:before="0" w:beforeAutospacing="0"/>
              <w:jc w:val="center"/>
              <w:rPr>
                <w:sz w:val="28"/>
                <w:szCs w:val="28"/>
              </w:rPr>
            </w:pPr>
          </w:p>
        </w:tc>
      </w:tr>
      <w:tr w:rsidR="009F4EDD" w:rsidRPr="009F4EDD" w14:paraId="45733414" w14:textId="77777777" w:rsidTr="0054285D">
        <w:trPr>
          <w:trHeight w:val="523"/>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0FF965F1" w14:textId="77777777" w:rsidR="00D97BD2" w:rsidRPr="009F4EDD" w:rsidRDefault="00D97BD2" w:rsidP="00463CDA">
            <w:pPr>
              <w:pStyle w:val="NormalWeb"/>
              <w:spacing w:before="120" w:beforeAutospacing="0" w:after="0" w:afterAutospacing="0"/>
              <w:jc w:val="center"/>
              <w:rPr>
                <w:sz w:val="26"/>
              </w:rPr>
            </w:pPr>
            <w:r w:rsidRPr="009F4EDD">
              <w:rPr>
                <w:b/>
                <w:bCs/>
                <w:sz w:val="26"/>
                <w:lang w:val="vi-VN"/>
              </w:rPr>
              <w:t>I</w:t>
            </w:r>
          </w:p>
        </w:tc>
        <w:tc>
          <w:tcPr>
            <w:tcW w:w="1027" w:type="pct"/>
            <w:tcBorders>
              <w:top w:val="nil"/>
              <w:left w:val="nil"/>
              <w:bottom w:val="single" w:sz="8" w:space="0" w:color="auto"/>
              <w:right w:val="single" w:sz="8" w:space="0" w:color="auto"/>
            </w:tcBorders>
            <w:shd w:val="clear" w:color="auto" w:fill="FFFFFF"/>
            <w:vAlign w:val="center"/>
          </w:tcPr>
          <w:p w14:paraId="6DC89A73" w14:textId="77777777" w:rsidR="00D97BD2" w:rsidRPr="009F4EDD" w:rsidRDefault="00D97BD2" w:rsidP="00463CDA">
            <w:pPr>
              <w:pStyle w:val="NormalWeb"/>
              <w:spacing w:before="120" w:beforeAutospacing="0" w:after="0" w:afterAutospacing="0"/>
              <w:jc w:val="both"/>
              <w:rPr>
                <w:sz w:val="26"/>
              </w:rPr>
            </w:pPr>
            <w:r w:rsidRPr="009F4EDD">
              <w:rPr>
                <w:b/>
                <w:bCs/>
                <w:sz w:val="26"/>
                <w:lang w:val="vi-VN"/>
              </w:rPr>
              <w:t>Giáo viên</w:t>
            </w:r>
          </w:p>
        </w:tc>
        <w:tc>
          <w:tcPr>
            <w:tcW w:w="342" w:type="pct"/>
            <w:tcBorders>
              <w:top w:val="nil"/>
              <w:left w:val="nil"/>
              <w:bottom w:val="single" w:sz="8" w:space="0" w:color="auto"/>
              <w:right w:val="single" w:sz="8" w:space="0" w:color="auto"/>
            </w:tcBorders>
            <w:shd w:val="clear" w:color="auto" w:fill="FFFFFF"/>
            <w:vAlign w:val="center"/>
          </w:tcPr>
          <w:p w14:paraId="43DA2E0E" w14:textId="5042C3B5" w:rsidR="00D97BD2" w:rsidRPr="009F4EDD" w:rsidRDefault="003207CE" w:rsidP="00463CDA">
            <w:pPr>
              <w:pStyle w:val="NormalWeb"/>
              <w:spacing w:before="120" w:beforeAutospacing="0" w:after="0" w:afterAutospacing="0"/>
              <w:jc w:val="center"/>
              <w:rPr>
                <w:b/>
                <w:sz w:val="26"/>
              </w:rPr>
            </w:pPr>
            <w:r w:rsidRPr="009F4EDD">
              <w:rPr>
                <w:b/>
                <w:sz w:val="26"/>
              </w:rPr>
              <w:t>5</w:t>
            </w:r>
          </w:p>
        </w:tc>
        <w:tc>
          <w:tcPr>
            <w:tcW w:w="215" w:type="pct"/>
            <w:tcBorders>
              <w:top w:val="nil"/>
              <w:left w:val="nil"/>
              <w:bottom w:val="single" w:sz="8" w:space="0" w:color="auto"/>
              <w:right w:val="single" w:sz="8" w:space="0" w:color="auto"/>
            </w:tcBorders>
            <w:shd w:val="clear" w:color="auto" w:fill="FFFFFF"/>
            <w:vAlign w:val="center"/>
          </w:tcPr>
          <w:p w14:paraId="2425A7BA"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53A05FD6"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4A8989B4" w14:textId="1E4BC1BC" w:rsidR="00D97BD2" w:rsidRPr="009F4EDD" w:rsidRDefault="0089386A" w:rsidP="00463CDA">
            <w:pPr>
              <w:pStyle w:val="NormalWeb"/>
              <w:spacing w:before="120" w:beforeAutospacing="0" w:after="0" w:afterAutospacing="0"/>
              <w:jc w:val="center"/>
              <w:rPr>
                <w:sz w:val="26"/>
              </w:rPr>
            </w:pPr>
            <w:r w:rsidRPr="009F4EDD">
              <w:rPr>
                <w:sz w:val="26"/>
              </w:rPr>
              <w:t>0</w:t>
            </w:r>
            <w:r w:rsidR="003207CE" w:rsidRPr="009F4EDD">
              <w:rPr>
                <w:sz w:val="26"/>
              </w:rPr>
              <w:t>1</w:t>
            </w:r>
          </w:p>
        </w:tc>
        <w:tc>
          <w:tcPr>
            <w:tcW w:w="211" w:type="pct"/>
            <w:tcBorders>
              <w:top w:val="nil"/>
              <w:left w:val="nil"/>
              <w:bottom w:val="single" w:sz="8" w:space="0" w:color="auto"/>
              <w:right w:val="single" w:sz="8" w:space="0" w:color="auto"/>
            </w:tcBorders>
            <w:shd w:val="clear" w:color="auto" w:fill="FFFFFF"/>
            <w:vAlign w:val="center"/>
          </w:tcPr>
          <w:p w14:paraId="1974ACFD" w14:textId="78E26D3C" w:rsidR="00D97BD2" w:rsidRPr="009F4EDD" w:rsidRDefault="003207CE" w:rsidP="00463CDA">
            <w:pPr>
              <w:pStyle w:val="NormalWeb"/>
              <w:spacing w:before="120" w:beforeAutospacing="0" w:after="0" w:afterAutospacing="0"/>
              <w:jc w:val="center"/>
              <w:rPr>
                <w:sz w:val="26"/>
              </w:rPr>
            </w:pPr>
            <w:r w:rsidRPr="009F4EDD">
              <w:rPr>
                <w:sz w:val="26"/>
              </w:rPr>
              <w:t>03</w:t>
            </w:r>
          </w:p>
        </w:tc>
        <w:tc>
          <w:tcPr>
            <w:tcW w:w="195" w:type="pct"/>
            <w:tcBorders>
              <w:top w:val="nil"/>
              <w:left w:val="nil"/>
              <w:bottom w:val="single" w:sz="8" w:space="0" w:color="auto"/>
              <w:right w:val="single" w:sz="8" w:space="0" w:color="auto"/>
            </w:tcBorders>
            <w:shd w:val="clear" w:color="auto" w:fill="FFFFFF"/>
            <w:vAlign w:val="center"/>
          </w:tcPr>
          <w:p w14:paraId="2C1D1D49" w14:textId="7CED6485" w:rsidR="00D97BD2" w:rsidRPr="009F4EDD" w:rsidRDefault="0089386A" w:rsidP="00463CDA">
            <w:pPr>
              <w:pStyle w:val="NormalWeb"/>
              <w:spacing w:before="120" w:beforeAutospacing="0" w:after="0" w:afterAutospacing="0"/>
              <w:jc w:val="center"/>
              <w:rPr>
                <w:sz w:val="26"/>
              </w:rPr>
            </w:pPr>
            <w:r w:rsidRPr="009F4EDD">
              <w:rPr>
                <w:sz w:val="26"/>
              </w:rPr>
              <w:t>0</w:t>
            </w:r>
            <w:r w:rsidR="00733C86" w:rsidRPr="009F4EDD">
              <w:rPr>
                <w:sz w:val="26"/>
              </w:rPr>
              <w:t>1</w:t>
            </w:r>
          </w:p>
        </w:tc>
        <w:tc>
          <w:tcPr>
            <w:tcW w:w="309" w:type="pct"/>
            <w:tcBorders>
              <w:top w:val="nil"/>
              <w:left w:val="nil"/>
              <w:bottom w:val="single" w:sz="8" w:space="0" w:color="auto"/>
              <w:right w:val="single" w:sz="8" w:space="0" w:color="auto"/>
            </w:tcBorders>
            <w:shd w:val="clear" w:color="auto" w:fill="FFFFFF"/>
            <w:vAlign w:val="center"/>
          </w:tcPr>
          <w:p w14:paraId="73F935E9"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3A9614EB"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2AAD5D27"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57DB7C94" w14:textId="79C8BE70" w:rsidR="00D97BD2" w:rsidRPr="009F4EDD" w:rsidRDefault="00733C86" w:rsidP="00463CDA">
            <w:pPr>
              <w:pStyle w:val="NormalWeb"/>
              <w:spacing w:before="120" w:beforeAutospacing="0" w:after="0" w:afterAutospacing="0"/>
              <w:jc w:val="center"/>
              <w:rPr>
                <w:sz w:val="26"/>
              </w:rPr>
            </w:pPr>
            <w:r w:rsidRPr="009F4EDD">
              <w:rPr>
                <w:sz w:val="26"/>
              </w:rPr>
              <w:t>5</w:t>
            </w:r>
          </w:p>
        </w:tc>
        <w:tc>
          <w:tcPr>
            <w:tcW w:w="273" w:type="pct"/>
            <w:tcBorders>
              <w:top w:val="nil"/>
              <w:left w:val="nil"/>
              <w:bottom w:val="single" w:sz="8" w:space="0" w:color="auto"/>
              <w:right w:val="single" w:sz="8" w:space="0" w:color="auto"/>
            </w:tcBorders>
            <w:shd w:val="clear" w:color="auto" w:fill="FFFFFF"/>
            <w:vAlign w:val="center"/>
          </w:tcPr>
          <w:p w14:paraId="1A472AAF" w14:textId="7568B470" w:rsidR="00D97BD2" w:rsidRPr="009F4EDD" w:rsidRDefault="0089386A" w:rsidP="00463CDA">
            <w:pPr>
              <w:pStyle w:val="NormalWeb"/>
              <w:spacing w:before="120" w:beforeAutospacing="0" w:after="0" w:afterAutospacing="0"/>
              <w:jc w:val="center"/>
              <w:rPr>
                <w:sz w:val="26"/>
              </w:rPr>
            </w:pPr>
            <w:r w:rsidRPr="009F4EDD">
              <w:rPr>
                <w:sz w:val="26"/>
              </w:rPr>
              <w:t>0</w:t>
            </w:r>
            <w:r w:rsidR="00733C86" w:rsidRPr="009F4EDD">
              <w:rPr>
                <w:sz w:val="26"/>
              </w:rPr>
              <w:t>5</w:t>
            </w:r>
          </w:p>
        </w:tc>
        <w:tc>
          <w:tcPr>
            <w:tcW w:w="252" w:type="pct"/>
            <w:tcBorders>
              <w:top w:val="nil"/>
              <w:left w:val="nil"/>
              <w:bottom w:val="single" w:sz="8" w:space="0" w:color="auto"/>
              <w:right w:val="single" w:sz="8" w:space="0" w:color="auto"/>
            </w:tcBorders>
            <w:shd w:val="clear" w:color="auto" w:fill="FFFFFF"/>
            <w:vAlign w:val="center"/>
          </w:tcPr>
          <w:p w14:paraId="373D4B26"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4578C6E6" w14:textId="77777777" w:rsidR="00D97BD2" w:rsidRPr="009F4EDD" w:rsidRDefault="00D97BD2" w:rsidP="00463CDA">
            <w:pPr>
              <w:pStyle w:val="NormalWeb"/>
              <w:spacing w:before="0" w:beforeAutospacing="0"/>
              <w:jc w:val="center"/>
              <w:rPr>
                <w:sz w:val="28"/>
                <w:szCs w:val="28"/>
              </w:rPr>
            </w:pPr>
          </w:p>
        </w:tc>
      </w:tr>
      <w:tr w:rsidR="009F4EDD" w:rsidRPr="009F4EDD" w14:paraId="334A55C0" w14:textId="77777777" w:rsidTr="0054285D">
        <w:trPr>
          <w:trHeight w:val="523"/>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6FA1CAE4"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1</w:t>
            </w:r>
          </w:p>
        </w:tc>
        <w:tc>
          <w:tcPr>
            <w:tcW w:w="1027" w:type="pct"/>
            <w:tcBorders>
              <w:top w:val="nil"/>
              <w:left w:val="nil"/>
              <w:bottom w:val="single" w:sz="8" w:space="0" w:color="auto"/>
              <w:right w:val="single" w:sz="8" w:space="0" w:color="auto"/>
            </w:tcBorders>
            <w:shd w:val="clear" w:color="auto" w:fill="FFFFFF"/>
            <w:vAlign w:val="center"/>
          </w:tcPr>
          <w:p w14:paraId="2CF16EB0" w14:textId="77777777" w:rsidR="00D97BD2" w:rsidRPr="009F4EDD" w:rsidRDefault="00D97BD2" w:rsidP="00463CDA">
            <w:pPr>
              <w:pStyle w:val="NormalWeb"/>
              <w:spacing w:before="120" w:beforeAutospacing="0" w:after="0" w:afterAutospacing="0"/>
              <w:jc w:val="both"/>
              <w:rPr>
                <w:sz w:val="26"/>
              </w:rPr>
            </w:pPr>
            <w:r w:rsidRPr="009F4EDD">
              <w:rPr>
                <w:sz w:val="26"/>
                <w:lang w:val="vi-VN"/>
              </w:rPr>
              <w:t>Nhà trẻ</w:t>
            </w:r>
          </w:p>
        </w:tc>
        <w:tc>
          <w:tcPr>
            <w:tcW w:w="342" w:type="pct"/>
            <w:tcBorders>
              <w:top w:val="nil"/>
              <w:left w:val="nil"/>
              <w:bottom w:val="single" w:sz="8" w:space="0" w:color="auto"/>
              <w:right w:val="single" w:sz="8" w:space="0" w:color="auto"/>
            </w:tcBorders>
            <w:shd w:val="clear" w:color="auto" w:fill="FFFFFF"/>
            <w:vAlign w:val="center"/>
          </w:tcPr>
          <w:p w14:paraId="4530121B" w14:textId="5B5415DF" w:rsidR="00D97BD2" w:rsidRPr="009F4EDD" w:rsidRDefault="003207CE" w:rsidP="00463CDA">
            <w:pPr>
              <w:pStyle w:val="NormalWeb"/>
              <w:spacing w:before="120" w:beforeAutospacing="0" w:after="0" w:afterAutospacing="0"/>
              <w:jc w:val="center"/>
              <w:rPr>
                <w:sz w:val="26"/>
              </w:rPr>
            </w:pPr>
            <w:r w:rsidRPr="009F4EDD">
              <w:rPr>
                <w:sz w:val="26"/>
              </w:rPr>
              <w:t>02</w:t>
            </w:r>
          </w:p>
        </w:tc>
        <w:tc>
          <w:tcPr>
            <w:tcW w:w="215" w:type="pct"/>
            <w:tcBorders>
              <w:top w:val="nil"/>
              <w:left w:val="nil"/>
              <w:bottom w:val="single" w:sz="8" w:space="0" w:color="auto"/>
              <w:right w:val="single" w:sz="8" w:space="0" w:color="auto"/>
            </w:tcBorders>
            <w:shd w:val="clear" w:color="auto" w:fill="FFFFFF"/>
            <w:vAlign w:val="center"/>
          </w:tcPr>
          <w:p w14:paraId="60336A2D"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2F7D2E6B"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706A9230" w14:textId="2244F90D" w:rsidR="00D97BD2" w:rsidRPr="009F4EDD" w:rsidRDefault="003207CE" w:rsidP="00463CDA">
            <w:pPr>
              <w:pStyle w:val="NormalWeb"/>
              <w:spacing w:before="120" w:beforeAutospacing="0" w:after="0" w:afterAutospacing="0"/>
              <w:jc w:val="center"/>
              <w:rPr>
                <w:sz w:val="26"/>
              </w:rPr>
            </w:pPr>
            <w:r w:rsidRPr="009F4EDD">
              <w:rPr>
                <w:sz w:val="26"/>
              </w:rPr>
              <w:t>01</w:t>
            </w:r>
          </w:p>
        </w:tc>
        <w:tc>
          <w:tcPr>
            <w:tcW w:w="211" w:type="pct"/>
            <w:tcBorders>
              <w:top w:val="nil"/>
              <w:left w:val="nil"/>
              <w:bottom w:val="single" w:sz="8" w:space="0" w:color="auto"/>
              <w:right w:val="single" w:sz="8" w:space="0" w:color="auto"/>
            </w:tcBorders>
            <w:shd w:val="clear" w:color="auto" w:fill="FFFFFF"/>
            <w:vAlign w:val="center"/>
          </w:tcPr>
          <w:p w14:paraId="43773B0A" w14:textId="362CE634" w:rsidR="00D97BD2" w:rsidRPr="009F4EDD" w:rsidRDefault="00D97BD2" w:rsidP="00463CDA">
            <w:pPr>
              <w:pStyle w:val="NormalWeb"/>
              <w:spacing w:before="120" w:beforeAutospacing="0" w:after="0" w:afterAutospacing="0"/>
              <w:jc w:val="center"/>
              <w:rPr>
                <w:sz w:val="26"/>
              </w:rPr>
            </w:pPr>
          </w:p>
        </w:tc>
        <w:tc>
          <w:tcPr>
            <w:tcW w:w="195" w:type="pct"/>
            <w:tcBorders>
              <w:top w:val="nil"/>
              <w:left w:val="nil"/>
              <w:bottom w:val="single" w:sz="8" w:space="0" w:color="auto"/>
              <w:right w:val="single" w:sz="8" w:space="0" w:color="auto"/>
            </w:tcBorders>
            <w:shd w:val="clear" w:color="auto" w:fill="FFFFFF"/>
            <w:vAlign w:val="center"/>
          </w:tcPr>
          <w:p w14:paraId="5020D55C" w14:textId="3A363077" w:rsidR="00D97BD2" w:rsidRPr="009F4EDD" w:rsidRDefault="00733C86" w:rsidP="00463CDA">
            <w:pPr>
              <w:pStyle w:val="NormalWeb"/>
              <w:spacing w:before="120" w:beforeAutospacing="0" w:after="0" w:afterAutospacing="0"/>
              <w:jc w:val="center"/>
              <w:rPr>
                <w:sz w:val="26"/>
              </w:rPr>
            </w:pPr>
            <w:r w:rsidRPr="009F4EDD">
              <w:rPr>
                <w:sz w:val="26"/>
              </w:rPr>
              <w:t>01</w:t>
            </w:r>
          </w:p>
        </w:tc>
        <w:tc>
          <w:tcPr>
            <w:tcW w:w="309" w:type="pct"/>
            <w:tcBorders>
              <w:top w:val="nil"/>
              <w:left w:val="nil"/>
              <w:bottom w:val="single" w:sz="8" w:space="0" w:color="auto"/>
              <w:right w:val="single" w:sz="8" w:space="0" w:color="auto"/>
            </w:tcBorders>
            <w:shd w:val="clear" w:color="auto" w:fill="FFFFFF"/>
            <w:vAlign w:val="center"/>
          </w:tcPr>
          <w:p w14:paraId="16A60563"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7A296E12"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227090D7"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53715BF3" w14:textId="32487632" w:rsidR="00D97BD2" w:rsidRPr="009F4EDD" w:rsidRDefault="00D97BD2" w:rsidP="00463CDA">
            <w:pPr>
              <w:pStyle w:val="NormalWeb"/>
              <w:spacing w:before="120" w:beforeAutospacing="0" w:after="0" w:afterAutospacing="0"/>
              <w:jc w:val="center"/>
              <w:rPr>
                <w:sz w:val="26"/>
              </w:rPr>
            </w:pPr>
          </w:p>
        </w:tc>
        <w:tc>
          <w:tcPr>
            <w:tcW w:w="273" w:type="pct"/>
            <w:tcBorders>
              <w:top w:val="nil"/>
              <w:left w:val="nil"/>
              <w:bottom w:val="single" w:sz="8" w:space="0" w:color="auto"/>
              <w:right w:val="single" w:sz="8" w:space="0" w:color="auto"/>
            </w:tcBorders>
            <w:shd w:val="clear" w:color="auto" w:fill="FFFFFF"/>
            <w:vAlign w:val="center"/>
          </w:tcPr>
          <w:p w14:paraId="3EE15CEF" w14:textId="2A379B2A" w:rsidR="00D97BD2" w:rsidRPr="009F4EDD" w:rsidRDefault="00733C86" w:rsidP="00463CDA">
            <w:pPr>
              <w:pStyle w:val="NormalWeb"/>
              <w:spacing w:before="120" w:beforeAutospacing="0" w:after="0" w:afterAutospacing="0"/>
              <w:jc w:val="center"/>
              <w:rPr>
                <w:sz w:val="26"/>
              </w:rPr>
            </w:pPr>
            <w:r w:rsidRPr="009F4EDD">
              <w:rPr>
                <w:sz w:val="26"/>
              </w:rPr>
              <w:t>01</w:t>
            </w:r>
          </w:p>
        </w:tc>
        <w:tc>
          <w:tcPr>
            <w:tcW w:w="252" w:type="pct"/>
            <w:tcBorders>
              <w:top w:val="nil"/>
              <w:left w:val="nil"/>
              <w:bottom w:val="single" w:sz="8" w:space="0" w:color="auto"/>
              <w:right w:val="single" w:sz="8" w:space="0" w:color="auto"/>
            </w:tcBorders>
            <w:shd w:val="clear" w:color="auto" w:fill="FFFFFF"/>
            <w:vAlign w:val="center"/>
          </w:tcPr>
          <w:p w14:paraId="66B706A0"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1686251C" w14:textId="77777777" w:rsidR="00D97BD2" w:rsidRPr="009F4EDD" w:rsidRDefault="00D97BD2" w:rsidP="00463CDA">
            <w:pPr>
              <w:pStyle w:val="NormalWeb"/>
              <w:spacing w:before="0" w:beforeAutospacing="0"/>
              <w:jc w:val="center"/>
              <w:rPr>
                <w:sz w:val="28"/>
                <w:szCs w:val="28"/>
              </w:rPr>
            </w:pPr>
          </w:p>
        </w:tc>
      </w:tr>
      <w:tr w:rsidR="009F4EDD" w:rsidRPr="009F4EDD" w14:paraId="3B2007AD" w14:textId="77777777" w:rsidTr="0054285D">
        <w:trPr>
          <w:trHeight w:val="523"/>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45C87187"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2</w:t>
            </w:r>
          </w:p>
        </w:tc>
        <w:tc>
          <w:tcPr>
            <w:tcW w:w="1027" w:type="pct"/>
            <w:tcBorders>
              <w:top w:val="nil"/>
              <w:left w:val="nil"/>
              <w:bottom w:val="single" w:sz="8" w:space="0" w:color="auto"/>
              <w:right w:val="single" w:sz="8" w:space="0" w:color="auto"/>
            </w:tcBorders>
            <w:shd w:val="clear" w:color="auto" w:fill="FFFFFF"/>
            <w:vAlign w:val="center"/>
          </w:tcPr>
          <w:p w14:paraId="35B82C86" w14:textId="77777777" w:rsidR="00D97BD2" w:rsidRPr="009F4EDD" w:rsidRDefault="00D97BD2" w:rsidP="00463CDA">
            <w:pPr>
              <w:pStyle w:val="NormalWeb"/>
              <w:spacing w:before="120" w:beforeAutospacing="0" w:after="0" w:afterAutospacing="0"/>
              <w:jc w:val="both"/>
              <w:rPr>
                <w:sz w:val="26"/>
              </w:rPr>
            </w:pPr>
            <w:r w:rsidRPr="009F4EDD">
              <w:rPr>
                <w:sz w:val="26"/>
                <w:lang w:val="vi-VN"/>
              </w:rPr>
              <w:t>M</w:t>
            </w:r>
            <w:r w:rsidRPr="009F4EDD">
              <w:rPr>
                <w:sz w:val="26"/>
              </w:rPr>
              <w:t>ẫ</w:t>
            </w:r>
            <w:r w:rsidRPr="009F4EDD">
              <w:rPr>
                <w:sz w:val="26"/>
                <w:lang w:val="vi-VN"/>
              </w:rPr>
              <w:t>u giáo</w:t>
            </w:r>
          </w:p>
        </w:tc>
        <w:tc>
          <w:tcPr>
            <w:tcW w:w="342" w:type="pct"/>
            <w:tcBorders>
              <w:top w:val="nil"/>
              <w:left w:val="nil"/>
              <w:bottom w:val="single" w:sz="8" w:space="0" w:color="auto"/>
              <w:right w:val="single" w:sz="8" w:space="0" w:color="auto"/>
            </w:tcBorders>
            <w:shd w:val="clear" w:color="auto" w:fill="FFFFFF"/>
            <w:vAlign w:val="center"/>
          </w:tcPr>
          <w:p w14:paraId="7590DA68" w14:textId="39FE230F" w:rsidR="00D97BD2" w:rsidRPr="009F4EDD" w:rsidRDefault="00FF7355" w:rsidP="00463CDA">
            <w:pPr>
              <w:pStyle w:val="NormalWeb"/>
              <w:spacing w:before="120" w:beforeAutospacing="0" w:after="0" w:afterAutospacing="0"/>
              <w:jc w:val="center"/>
              <w:rPr>
                <w:sz w:val="26"/>
              </w:rPr>
            </w:pPr>
            <w:r w:rsidRPr="009F4EDD">
              <w:rPr>
                <w:sz w:val="26"/>
              </w:rPr>
              <w:t>0</w:t>
            </w:r>
            <w:r w:rsidR="003207CE" w:rsidRPr="009F4EDD">
              <w:rPr>
                <w:sz w:val="26"/>
              </w:rPr>
              <w:t>3</w:t>
            </w:r>
          </w:p>
        </w:tc>
        <w:tc>
          <w:tcPr>
            <w:tcW w:w="215" w:type="pct"/>
            <w:tcBorders>
              <w:top w:val="nil"/>
              <w:left w:val="nil"/>
              <w:bottom w:val="single" w:sz="8" w:space="0" w:color="auto"/>
              <w:right w:val="single" w:sz="8" w:space="0" w:color="auto"/>
            </w:tcBorders>
            <w:shd w:val="clear" w:color="auto" w:fill="FFFFFF"/>
            <w:vAlign w:val="center"/>
          </w:tcPr>
          <w:p w14:paraId="5117BDCB"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16D8F1E3"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1BC43C7A" w14:textId="389D21C0" w:rsidR="00D97BD2" w:rsidRPr="009F4EDD" w:rsidRDefault="00D97BD2" w:rsidP="00463CDA">
            <w:pPr>
              <w:pStyle w:val="NormalWeb"/>
              <w:spacing w:before="120" w:beforeAutospacing="0" w:after="0" w:afterAutospacing="0"/>
              <w:jc w:val="center"/>
              <w:rPr>
                <w:sz w:val="26"/>
              </w:rPr>
            </w:pPr>
          </w:p>
        </w:tc>
        <w:tc>
          <w:tcPr>
            <w:tcW w:w="211" w:type="pct"/>
            <w:tcBorders>
              <w:top w:val="nil"/>
              <w:left w:val="nil"/>
              <w:bottom w:val="single" w:sz="8" w:space="0" w:color="auto"/>
              <w:right w:val="single" w:sz="8" w:space="0" w:color="auto"/>
            </w:tcBorders>
            <w:shd w:val="clear" w:color="auto" w:fill="FFFFFF"/>
            <w:vAlign w:val="center"/>
          </w:tcPr>
          <w:p w14:paraId="5250D1D6" w14:textId="70885120" w:rsidR="00D97BD2" w:rsidRPr="009F4EDD" w:rsidRDefault="00D97BD2" w:rsidP="00463CDA">
            <w:pPr>
              <w:pStyle w:val="NormalWeb"/>
              <w:spacing w:before="120" w:beforeAutospacing="0" w:after="0" w:afterAutospacing="0"/>
              <w:jc w:val="center"/>
              <w:rPr>
                <w:sz w:val="26"/>
              </w:rPr>
            </w:pPr>
            <w:r w:rsidRPr="009F4EDD">
              <w:rPr>
                <w:sz w:val="26"/>
              </w:rPr>
              <w:t>0</w:t>
            </w:r>
            <w:r w:rsidR="003207CE" w:rsidRPr="009F4EDD">
              <w:rPr>
                <w:sz w:val="26"/>
              </w:rPr>
              <w:t>3</w:t>
            </w:r>
          </w:p>
        </w:tc>
        <w:tc>
          <w:tcPr>
            <w:tcW w:w="195" w:type="pct"/>
            <w:tcBorders>
              <w:top w:val="nil"/>
              <w:left w:val="nil"/>
              <w:bottom w:val="single" w:sz="8" w:space="0" w:color="auto"/>
              <w:right w:val="single" w:sz="8" w:space="0" w:color="auto"/>
            </w:tcBorders>
            <w:shd w:val="clear" w:color="auto" w:fill="FFFFFF"/>
            <w:vAlign w:val="center"/>
          </w:tcPr>
          <w:p w14:paraId="018EDD75" w14:textId="77777777" w:rsidR="00D97BD2" w:rsidRPr="009F4EDD" w:rsidRDefault="00D97BD2" w:rsidP="00463CDA">
            <w:pPr>
              <w:pStyle w:val="NormalWeb"/>
              <w:spacing w:before="120" w:beforeAutospacing="0" w:after="0" w:afterAutospacing="0"/>
              <w:jc w:val="center"/>
              <w:rPr>
                <w:sz w:val="26"/>
              </w:rPr>
            </w:pPr>
          </w:p>
        </w:tc>
        <w:tc>
          <w:tcPr>
            <w:tcW w:w="309" w:type="pct"/>
            <w:tcBorders>
              <w:top w:val="nil"/>
              <w:left w:val="nil"/>
              <w:bottom w:val="single" w:sz="8" w:space="0" w:color="auto"/>
              <w:right w:val="single" w:sz="8" w:space="0" w:color="auto"/>
            </w:tcBorders>
            <w:shd w:val="clear" w:color="auto" w:fill="FFFFFF"/>
            <w:vAlign w:val="center"/>
          </w:tcPr>
          <w:p w14:paraId="60D27565"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04EE7DC3"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4C5B4727"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64C58E8A" w14:textId="33EF830F" w:rsidR="00D97BD2" w:rsidRPr="009F4EDD" w:rsidRDefault="00D97BD2" w:rsidP="00463CDA">
            <w:pPr>
              <w:pStyle w:val="NormalWeb"/>
              <w:spacing w:before="120" w:beforeAutospacing="0" w:after="0" w:afterAutospacing="0"/>
              <w:jc w:val="center"/>
              <w:rPr>
                <w:sz w:val="26"/>
              </w:rPr>
            </w:pPr>
          </w:p>
        </w:tc>
        <w:tc>
          <w:tcPr>
            <w:tcW w:w="273" w:type="pct"/>
            <w:tcBorders>
              <w:top w:val="nil"/>
              <w:left w:val="nil"/>
              <w:bottom w:val="single" w:sz="8" w:space="0" w:color="auto"/>
              <w:right w:val="single" w:sz="8" w:space="0" w:color="auto"/>
            </w:tcBorders>
            <w:shd w:val="clear" w:color="auto" w:fill="FFFFFF"/>
            <w:vAlign w:val="center"/>
          </w:tcPr>
          <w:p w14:paraId="09FA2924" w14:textId="04066475" w:rsidR="00D97BD2" w:rsidRPr="009F4EDD" w:rsidRDefault="0089386A" w:rsidP="00463CDA">
            <w:pPr>
              <w:pStyle w:val="NormalWeb"/>
              <w:spacing w:before="120" w:beforeAutospacing="0" w:after="0" w:afterAutospacing="0"/>
              <w:jc w:val="center"/>
              <w:rPr>
                <w:sz w:val="26"/>
              </w:rPr>
            </w:pPr>
            <w:r w:rsidRPr="009F4EDD">
              <w:rPr>
                <w:sz w:val="26"/>
              </w:rPr>
              <w:t>0</w:t>
            </w:r>
            <w:r w:rsidR="00733C86" w:rsidRPr="009F4EDD">
              <w:rPr>
                <w:sz w:val="26"/>
              </w:rPr>
              <w:t>4</w:t>
            </w:r>
          </w:p>
        </w:tc>
        <w:tc>
          <w:tcPr>
            <w:tcW w:w="252" w:type="pct"/>
            <w:tcBorders>
              <w:top w:val="nil"/>
              <w:left w:val="nil"/>
              <w:bottom w:val="single" w:sz="8" w:space="0" w:color="auto"/>
              <w:right w:val="single" w:sz="8" w:space="0" w:color="auto"/>
            </w:tcBorders>
            <w:shd w:val="clear" w:color="auto" w:fill="FFFFFF"/>
            <w:vAlign w:val="center"/>
          </w:tcPr>
          <w:p w14:paraId="5D08F7DC"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3C198C16" w14:textId="77777777" w:rsidR="00D97BD2" w:rsidRPr="009F4EDD" w:rsidRDefault="00D97BD2" w:rsidP="00463CDA">
            <w:pPr>
              <w:pStyle w:val="NormalWeb"/>
              <w:spacing w:before="0" w:beforeAutospacing="0"/>
              <w:jc w:val="center"/>
              <w:rPr>
                <w:sz w:val="28"/>
                <w:szCs w:val="28"/>
              </w:rPr>
            </w:pPr>
          </w:p>
        </w:tc>
      </w:tr>
      <w:tr w:rsidR="009F4EDD" w:rsidRPr="009F4EDD" w14:paraId="16AF62B6" w14:textId="77777777" w:rsidTr="0054285D">
        <w:trPr>
          <w:trHeight w:val="523"/>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56D34FF6" w14:textId="77777777" w:rsidR="00D97BD2" w:rsidRPr="009F4EDD" w:rsidRDefault="00D97BD2" w:rsidP="00463CDA">
            <w:pPr>
              <w:pStyle w:val="NormalWeb"/>
              <w:spacing w:before="120" w:beforeAutospacing="0" w:after="0" w:afterAutospacing="0"/>
              <w:jc w:val="center"/>
              <w:rPr>
                <w:sz w:val="26"/>
              </w:rPr>
            </w:pPr>
            <w:r w:rsidRPr="009F4EDD">
              <w:rPr>
                <w:b/>
                <w:bCs/>
                <w:sz w:val="26"/>
                <w:lang w:val="vi-VN"/>
              </w:rPr>
              <w:t>II</w:t>
            </w:r>
          </w:p>
        </w:tc>
        <w:tc>
          <w:tcPr>
            <w:tcW w:w="1027" w:type="pct"/>
            <w:tcBorders>
              <w:top w:val="nil"/>
              <w:left w:val="nil"/>
              <w:bottom w:val="single" w:sz="8" w:space="0" w:color="auto"/>
              <w:right w:val="single" w:sz="8" w:space="0" w:color="auto"/>
            </w:tcBorders>
            <w:shd w:val="clear" w:color="auto" w:fill="FFFFFF"/>
            <w:vAlign w:val="center"/>
          </w:tcPr>
          <w:p w14:paraId="03AF8196" w14:textId="77777777" w:rsidR="00D97BD2" w:rsidRPr="009F4EDD" w:rsidRDefault="00D97BD2" w:rsidP="00463CDA">
            <w:pPr>
              <w:pStyle w:val="NormalWeb"/>
              <w:spacing w:before="120" w:beforeAutospacing="0" w:after="0" w:afterAutospacing="0"/>
              <w:jc w:val="both"/>
              <w:rPr>
                <w:sz w:val="26"/>
              </w:rPr>
            </w:pPr>
            <w:r w:rsidRPr="009F4EDD">
              <w:rPr>
                <w:b/>
                <w:bCs/>
                <w:sz w:val="26"/>
                <w:lang w:val="vi-VN"/>
              </w:rPr>
              <w:t>Cán b</w:t>
            </w:r>
            <w:r w:rsidRPr="009F4EDD">
              <w:rPr>
                <w:b/>
                <w:bCs/>
                <w:sz w:val="26"/>
              </w:rPr>
              <w:t xml:space="preserve">ộ </w:t>
            </w:r>
            <w:r w:rsidRPr="009F4EDD">
              <w:rPr>
                <w:b/>
                <w:bCs/>
                <w:sz w:val="26"/>
                <w:lang w:val="vi-VN"/>
              </w:rPr>
              <w:t>quản lý</w:t>
            </w:r>
          </w:p>
        </w:tc>
        <w:tc>
          <w:tcPr>
            <w:tcW w:w="342" w:type="pct"/>
            <w:tcBorders>
              <w:top w:val="nil"/>
              <w:left w:val="nil"/>
              <w:bottom w:val="single" w:sz="8" w:space="0" w:color="auto"/>
              <w:right w:val="single" w:sz="8" w:space="0" w:color="auto"/>
            </w:tcBorders>
            <w:shd w:val="clear" w:color="auto" w:fill="FFFFFF"/>
            <w:vAlign w:val="center"/>
          </w:tcPr>
          <w:p w14:paraId="7F0B1C93" w14:textId="23B1D0CF" w:rsidR="00D97BD2" w:rsidRPr="009F4EDD" w:rsidRDefault="00D97BD2" w:rsidP="00463CDA">
            <w:pPr>
              <w:pStyle w:val="NormalWeb"/>
              <w:spacing w:before="120" w:beforeAutospacing="0" w:after="0" w:afterAutospacing="0"/>
              <w:jc w:val="center"/>
              <w:rPr>
                <w:b/>
                <w:sz w:val="26"/>
              </w:rPr>
            </w:pPr>
            <w:r w:rsidRPr="009F4EDD">
              <w:rPr>
                <w:b/>
                <w:sz w:val="26"/>
              </w:rPr>
              <w:t>0</w:t>
            </w:r>
            <w:r w:rsidR="0054285D" w:rsidRPr="009F4EDD">
              <w:rPr>
                <w:b/>
                <w:sz w:val="26"/>
              </w:rPr>
              <w:t>1</w:t>
            </w:r>
          </w:p>
        </w:tc>
        <w:tc>
          <w:tcPr>
            <w:tcW w:w="215" w:type="pct"/>
            <w:tcBorders>
              <w:top w:val="nil"/>
              <w:left w:val="nil"/>
              <w:bottom w:val="single" w:sz="8" w:space="0" w:color="auto"/>
              <w:right w:val="single" w:sz="8" w:space="0" w:color="auto"/>
            </w:tcBorders>
            <w:shd w:val="clear" w:color="auto" w:fill="FFFFFF"/>
            <w:vAlign w:val="center"/>
          </w:tcPr>
          <w:p w14:paraId="68541F5F"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7E4475F8"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236EB1F7" w14:textId="77777777" w:rsidR="00D97BD2" w:rsidRPr="009F4EDD" w:rsidRDefault="00134D23" w:rsidP="00463CDA">
            <w:pPr>
              <w:pStyle w:val="NormalWeb"/>
              <w:spacing w:before="120" w:beforeAutospacing="0" w:after="0" w:afterAutospacing="0"/>
              <w:jc w:val="center"/>
              <w:rPr>
                <w:sz w:val="26"/>
              </w:rPr>
            </w:pPr>
            <w:r w:rsidRPr="009F4EDD">
              <w:rPr>
                <w:sz w:val="26"/>
              </w:rPr>
              <w:t>01</w:t>
            </w:r>
          </w:p>
        </w:tc>
        <w:tc>
          <w:tcPr>
            <w:tcW w:w="211" w:type="pct"/>
            <w:tcBorders>
              <w:top w:val="nil"/>
              <w:left w:val="nil"/>
              <w:bottom w:val="single" w:sz="8" w:space="0" w:color="auto"/>
              <w:right w:val="single" w:sz="8" w:space="0" w:color="auto"/>
            </w:tcBorders>
            <w:shd w:val="clear" w:color="auto" w:fill="FFFFFF"/>
            <w:vAlign w:val="center"/>
          </w:tcPr>
          <w:p w14:paraId="68AE28C5" w14:textId="764DF1F4" w:rsidR="00D97BD2" w:rsidRPr="009F4EDD" w:rsidRDefault="00D97BD2" w:rsidP="00463CDA">
            <w:pPr>
              <w:pStyle w:val="NormalWeb"/>
              <w:spacing w:before="120" w:beforeAutospacing="0" w:after="0" w:afterAutospacing="0"/>
              <w:jc w:val="center"/>
              <w:rPr>
                <w:sz w:val="26"/>
              </w:rPr>
            </w:pPr>
          </w:p>
        </w:tc>
        <w:tc>
          <w:tcPr>
            <w:tcW w:w="195" w:type="pct"/>
            <w:tcBorders>
              <w:top w:val="nil"/>
              <w:left w:val="nil"/>
              <w:bottom w:val="single" w:sz="8" w:space="0" w:color="auto"/>
              <w:right w:val="single" w:sz="8" w:space="0" w:color="auto"/>
            </w:tcBorders>
            <w:shd w:val="clear" w:color="auto" w:fill="FFFFFF"/>
            <w:vAlign w:val="center"/>
          </w:tcPr>
          <w:p w14:paraId="7C5EF7D0" w14:textId="77777777" w:rsidR="00D97BD2" w:rsidRPr="009F4EDD" w:rsidRDefault="00D97BD2" w:rsidP="00463CDA">
            <w:pPr>
              <w:pStyle w:val="NormalWeb"/>
              <w:spacing w:before="120" w:beforeAutospacing="0" w:after="0" w:afterAutospacing="0"/>
              <w:jc w:val="center"/>
              <w:rPr>
                <w:sz w:val="26"/>
              </w:rPr>
            </w:pPr>
          </w:p>
        </w:tc>
        <w:tc>
          <w:tcPr>
            <w:tcW w:w="309" w:type="pct"/>
            <w:tcBorders>
              <w:top w:val="nil"/>
              <w:left w:val="nil"/>
              <w:bottom w:val="single" w:sz="8" w:space="0" w:color="auto"/>
              <w:right w:val="single" w:sz="8" w:space="0" w:color="auto"/>
            </w:tcBorders>
            <w:shd w:val="clear" w:color="auto" w:fill="FFFFFF"/>
            <w:vAlign w:val="center"/>
          </w:tcPr>
          <w:p w14:paraId="6255D621"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12049BAA"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55D47CE8"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53C8BA4E" w14:textId="14297F2B" w:rsidR="00D97BD2" w:rsidRPr="009F4EDD" w:rsidRDefault="00D97BD2" w:rsidP="00463CDA">
            <w:pPr>
              <w:pStyle w:val="NormalWeb"/>
              <w:spacing w:before="120" w:beforeAutospacing="0" w:after="0" w:afterAutospacing="0"/>
              <w:jc w:val="center"/>
              <w:rPr>
                <w:sz w:val="26"/>
              </w:rPr>
            </w:pPr>
            <w:r w:rsidRPr="009F4EDD">
              <w:rPr>
                <w:sz w:val="26"/>
              </w:rPr>
              <w:t>0</w:t>
            </w:r>
            <w:r w:rsidR="0054285D" w:rsidRPr="009F4EDD">
              <w:rPr>
                <w:sz w:val="26"/>
              </w:rPr>
              <w:t>1</w:t>
            </w:r>
          </w:p>
        </w:tc>
        <w:tc>
          <w:tcPr>
            <w:tcW w:w="273" w:type="pct"/>
            <w:tcBorders>
              <w:top w:val="nil"/>
              <w:left w:val="nil"/>
              <w:bottom w:val="single" w:sz="8" w:space="0" w:color="auto"/>
              <w:right w:val="single" w:sz="8" w:space="0" w:color="auto"/>
            </w:tcBorders>
            <w:shd w:val="clear" w:color="auto" w:fill="FFFFFF"/>
            <w:vAlign w:val="center"/>
          </w:tcPr>
          <w:p w14:paraId="56A01D00" w14:textId="77777777" w:rsidR="00D97BD2" w:rsidRPr="009F4EDD" w:rsidRDefault="00D97BD2" w:rsidP="00463CDA">
            <w:pPr>
              <w:pStyle w:val="NormalWeb"/>
              <w:spacing w:before="120" w:beforeAutospacing="0" w:after="0" w:afterAutospacing="0"/>
              <w:jc w:val="center"/>
              <w:rPr>
                <w:sz w:val="26"/>
              </w:rPr>
            </w:pPr>
          </w:p>
        </w:tc>
        <w:tc>
          <w:tcPr>
            <w:tcW w:w="252" w:type="pct"/>
            <w:tcBorders>
              <w:top w:val="nil"/>
              <w:left w:val="nil"/>
              <w:bottom w:val="single" w:sz="8" w:space="0" w:color="auto"/>
              <w:right w:val="single" w:sz="8" w:space="0" w:color="auto"/>
            </w:tcBorders>
            <w:shd w:val="clear" w:color="auto" w:fill="FFFFFF"/>
            <w:vAlign w:val="center"/>
          </w:tcPr>
          <w:p w14:paraId="57855A99"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31F17201" w14:textId="77777777" w:rsidR="00D97BD2" w:rsidRPr="009F4EDD" w:rsidRDefault="00D97BD2" w:rsidP="00463CDA">
            <w:pPr>
              <w:pStyle w:val="NormalWeb"/>
              <w:spacing w:before="0" w:beforeAutospacing="0"/>
              <w:jc w:val="center"/>
              <w:rPr>
                <w:sz w:val="28"/>
                <w:szCs w:val="28"/>
              </w:rPr>
            </w:pPr>
          </w:p>
        </w:tc>
      </w:tr>
      <w:tr w:rsidR="009F4EDD" w:rsidRPr="009F4EDD" w14:paraId="2A5B967F" w14:textId="77777777" w:rsidTr="0054285D">
        <w:trPr>
          <w:trHeight w:val="523"/>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616AAB7E"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1</w:t>
            </w:r>
          </w:p>
        </w:tc>
        <w:tc>
          <w:tcPr>
            <w:tcW w:w="1027" w:type="pct"/>
            <w:tcBorders>
              <w:top w:val="nil"/>
              <w:left w:val="nil"/>
              <w:bottom w:val="single" w:sz="8" w:space="0" w:color="auto"/>
              <w:right w:val="single" w:sz="8" w:space="0" w:color="auto"/>
            </w:tcBorders>
            <w:shd w:val="clear" w:color="auto" w:fill="FFFFFF"/>
            <w:vAlign w:val="center"/>
          </w:tcPr>
          <w:p w14:paraId="5441F6A2" w14:textId="77777777" w:rsidR="00D97BD2" w:rsidRPr="009F4EDD" w:rsidRDefault="00D97BD2" w:rsidP="00463CDA">
            <w:pPr>
              <w:pStyle w:val="NormalWeb"/>
              <w:spacing w:before="120" w:beforeAutospacing="0" w:after="0" w:afterAutospacing="0"/>
              <w:jc w:val="both"/>
              <w:rPr>
                <w:sz w:val="26"/>
              </w:rPr>
            </w:pPr>
            <w:r w:rsidRPr="009F4EDD">
              <w:rPr>
                <w:sz w:val="26"/>
                <w:lang w:val="vi-VN"/>
              </w:rPr>
              <w:t>Hi</w:t>
            </w:r>
            <w:r w:rsidRPr="009F4EDD">
              <w:rPr>
                <w:sz w:val="26"/>
              </w:rPr>
              <w:t>ệ</w:t>
            </w:r>
            <w:r w:rsidRPr="009F4EDD">
              <w:rPr>
                <w:sz w:val="26"/>
                <w:lang w:val="vi-VN"/>
              </w:rPr>
              <w:t>u trưởng</w:t>
            </w:r>
          </w:p>
        </w:tc>
        <w:tc>
          <w:tcPr>
            <w:tcW w:w="342" w:type="pct"/>
            <w:tcBorders>
              <w:top w:val="nil"/>
              <w:left w:val="nil"/>
              <w:bottom w:val="single" w:sz="8" w:space="0" w:color="auto"/>
              <w:right w:val="single" w:sz="8" w:space="0" w:color="auto"/>
            </w:tcBorders>
            <w:shd w:val="clear" w:color="auto" w:fill="FFFFFF"/>
            <w:vAlign w:val="center"/>
          </w:tcPr>
          <w:p w14:paraId="019F9A58" w14:textId="77777777" w:rsidR="00D97BD2" w:rsidRPr="009F4EDD" w:rsidRDefault="00D97BD2" w:rsidP="00463CDA">
            <w:pPr>
              <w:pStyle w:val="NormalWeb"/>
              <w:spacing w:before="120" w:beforeAutospacing="0" w:after="0" w:afterAutospacing="0"/>
              <w:jc w:val="center"/>
              <w:rPr>
                <w:sz w:val="26"/>
              </w:rPr>
            </w:pPr>
            <w:r w:rsidRPr="009F4EDD">
              <w:rPr>
                <w:sz w:val="26"/>
              </w:rPr>
              <w:t>01</w:t>
            </w:r>
          </w:p>
        </w:tc>
        <w:tc>
          <w:tcPr>
            <w:tcW w:w="215" w:type="pct"/>
            <w:tcBorders>
              <w:top w:val="nil"/>
              <w:left w:val="nil"/>
              <w:bottom w:val="single" w:sz="8" w:space="0" w:color="auto"/>
              <w:right w:val="single" w:sz="8" w:space="0" w:color="auto"/>
            </w:tcBorders>
            <w:shd w:val="clear" w:color="auto" w:fill="FFFFFF"/>
            <w:vAlign w:val="center"/>
          </w:tcPr>
          <w:p w14:paraId="62F0CE40"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4B255481"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7227A357" w14:textId="4F5A0786" w:rsidR="00D97BD2" w:rsidRPr="009F4EDD" w:rsidRDefault="0054285D" w:rsidP="00463CDA">
            <w:pPr>
              <w:pStyle w:val="NormalWeb"/>
              <w:spacing w:before="120" w:beforeAutospacing="0" w:after="0" w:afterAutospacing="0"/>
              <w:jc w:val="center"/>
              <w:rPr>
                <w:sz w:val="26"/>
              </w:rPr>
            </w:pPr>
            <w:r w:rsidRPr="009F4EDD">
              <w:rPr>
                <w:sz w:val="26"/>
              </w:rPr>
              <w:t>01</w:t>
            </w:r>
          </w:p>
        </w:tc>
        <w:tc>
          <w:tcPr>
            <w:tcW w:w="211" w:type="pct"/>
            <w:tcBorders>
              <w:top w:val="nil"/>
              <w:left w:val="nil"/>
              <w:bottom w:val="single" w:sz="8" w:space="0" w:color="auto"/>
              <w:right w:val="single" w:sz="8" w:space="0" w:color="auto"/>
            </w:tcBorders>
            <w:shd w:val="clear" w:color="auto" w:fill="FFFFFF"/>
            <w:vAlign w:val="center"/>
          </w:tcPr>
          <w:p w14:paraId="75B22F92" w14:textId="57CFAEC8" w:rsidR="00D97BD2" w:rsidRPr="009F4EDD" w:rsidRDefault="00D97BD2" w:rsidP="00463CDA">
            <w:pPr>
              <w:pStyle w:val="NormalWeb"/>
              <w:spacing w:before="120" w:beforeAutospacing="0" w:after="0" w:afterAutospacing="0"/>
              <w:jc w:val="center"/>
              <w:rPr>
                <w:sz w:val="26"/>
              </w:rPr>
            </w:pPr>
          </w:p>
        </w:tc>
        <w:tc>
          <w:tcPr>
            <w:tcW w:w="195" w:type="pct"/>
            <w:tcBorders>
              <w:top w:val="nil"/>
              <w:left w:val="nil"/>
              <w:bottom w:val="single" w:sz="8" w:space="0" w:color="auto"/>
              <w:right w:val="single" w:sz="8" w:space="0" w:color="auto"/>
            </w:tcBorders>
            <w:shd w:val="clear" w:color="auto" w:fill="FFFFFF"/>
            <w:vAlign w:val="center"/>
          </w:tcPr>
          <w:p w14:paraId="4FD7F4B1" w14:textId="77777777" w:rsidR="00D97BD2" w:rsidRPr="009F4EDD" w:rsidRDefault="00D97BD2" w:rsidP="00463CDA">
            <w:pPr>
              <w:pStyle w:val="NormalWeb"/>
              <w:spacing w:before="120" w:beforeAutospacing="0" w:after="0" w:afterAutospacing="0"/>
              <w:jc w:val="center"/>
              <w:rPr>
                <w:sz w:val="26"/>
              </w:rPr>
            </w:pPr>
          </w:p>
        </w:tc>
        <w:tc>
          <w:tcPr>
            <w:tcW w:w="309" w:type="pct"/>
            <w:tcBorders>
              <w:top w:val="nil"/>
              <w:left w:val="nil"/>
              <w:bottom w:val="single" w:sz="8" w:space="0" w:color="auto"/>
              <w:right w:val="single" w:sz="8" w:space="0" w:color="auto"/>
            </w:tcBorders>
            <w:shd w:val="clear" w:color="auto" w:fill="FFFFFF"/>
            <w:vAlign w:val="center"/>
          </w:tcPr>
          <w:p w14:paraId="2AD2FF7F"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7BA072C4"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555FBBEB"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54B903CE" w14:textId="77777777" w:rsidR="00D97BD2" w:rsidRPr="009F4EDD" w:rsidRDefault="00D97BD2" w:rsidP="00463CDA">
            <w:pPr>
              <w:pStyle w:val="NormalWeb"/>
              <w:spacing w:before="120" w:beforeAutospacing="0" w:after="0" w:afterAutospacing="0"/>
              <w:jc w:val="center"/>
              <w:rPr>
                <w:sz w:val="26"/>
              </w:rPr>
            </w:pPr>
            <w:r w:rsidRPr="009F4EDD">
              <w:rPr>
                <w:sz w:val="26"/>
              </w:rPr>
              <w:t>01</w:t>
            </w:r>
          </w:p>
        </w:tc>
        <w:tc>
          <w:tcPr>
            <w:tcW w:w="273" w:type="pct"/>
            <w:tcBorders>
              <w:top w:val="nil"/>
              <w:left w:val="nil"/>
              <w:bottom w:val="single" w:sz="8" w:space="0" w:color="auto"/>
              <w:right w:val="single" w:sz="8" w:space="0" w:color="auto"/>
            </w:tcBorders>
            <w:shd w:val="clear" w:color="auto" w:fill="FFFFFF"/>
            <w:vAlign w:val="center"/>
          </w:tcPr>
          <w:p w14:paraId="58D3E315" w14:textId="77777777" w:rsidR="00D97BD2" w:rsidRPr="009F4EDD" w:rsidRDefault="00D97BD2" w:rsidP="00463CDA">
            <w:pPr>
              <w:pStyle w:val="NormalWeb"/>
              <w:spacing w:before="120" w:beforeAutospacing="0" w:after="0" w:afterAutospacing="0"/>
              <w:jc w:val="center"/>
              <w:rPr>
                <w:sz w:val="26"/>
              </w:rPr>
            </w:pPr>
          </w:p>
        </w:tc>
        <w:tc>
          <w:tcPr>
            <w:tcW w:w="252" w:type="pct"/>
            <w:tcBorders>
              <w:top w:val="nil"/>
              <w:left w:val="nil"/>
              <w:bottom w:val="single" w:sz="8" w:space="0" w:color="auto"/>
              <w:right w:val="single" w:sz="8" w:space="0" w:color="auto"/>
            </w:tcBorders>
            <w:shd w:val="clear" w:color="auto" w:fill="FFFFFF"/>
            <w:vAlign w:val="center"/>
          </w:tcPr>
          <w:p w14:paraId="53BB7006"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58C57663" w14:textId="77777777" w:rsidR="00D97BD2" w:rsidRPr="009F4EDD" w:rsidRDefault="00D97BD2" w:rsidP="00463CDA">
            <w:pPr>
              <w:pStyle w:val="NormalWeb"/>
              <w:spacing w:before="0" w:beforeAutospacing="0"/>
              <w:jc w:val="center"/>
              <w:rPr>
                <w:sz w:val="28"/>
                <w:szCs w:val="28"/>
              </w:rPr>
            </w:pPr>
          </w:p>
        </w:tc>
      </w:tr>
      <w:tr w:rsidR="009F4EDD" w:rsidRPr="009F4EDD" w14:paraId="358A5724" w14:textId="77777777" w:rsidTr="0054285D">
        <w:trPr>
          <w:trHeight w:val="538"/>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2F215AF4" w14:textId="77777777" w:rsidR="00D97BD2" w:rsidRPr="009F4EDD" w:rsidRDefault="00D97BD2" w:rsidP="00463CDA">
            <w:pPr>
              <w:pStyle w:val="NormalWeb"/>
              <w:spacing w:before="120" w:beforeAutospacing="0" w:after="0" w:afterAutospacing="0"/>
              <w:jc w:val="center"/>
              <w:rPr>
                <w:sz w:val="26"/>
              </w:rPr>
            </w:pPr>
            <w:r w:rsidRPr="009F4EDD">
              <w:rPr>
                <w:b/>
                <w:bCs/>
                <w:sz w:val="26"/>
                <w:lang w:val="vi-VN"/>
              </w:rPr>
              <w:t>III</w:t>
            </w:r>
          </w:p>
        </w:tc>
        <w:tc>
          <w:tcPr>
            <w:tcW w:w="1027" w:type="pct"/>
            <w:tcBorders>
              <w:top w:val="nil"/>
              <w:left w:val="nil"/>
              <w:bottom w:val="single" w:sz="8" w:space="0" w:color="auto"/>
              <w:right w:val="single" w:sz="8" w:space="0" w:color="auto"/>
            </w:tcBorders>
            <w:shd w:val="clear" w:color="auto" w:fill="FFFFFF"/>
            <w:vAlign w:val="center"/>
          </w:tcPr>
          <w:p w14:paraId="2DAB1D4E" w14:textId="77777777" w:rsidR="00D97BD2" w:rsidRPr="009F4EDD" w:rsidRDefault="00D97BD2" w:rsidP="00463CDA">
            <w:pPr>
              <w:pStyle w:val="NormalWeb"/>
              <w:spacing w:before="120" w:beforeAutospacing="0" w:after="0" w:afterAutospacing="0"/>
              <w:jc w:val="both"/>
              <w:rPr>
                <w:sz w:val="26"/>
              </w:rPr>
            </w:pPr>
            <w:r w:rsidRPr="009F4EDD">
              <w:rPr>
                <w:b/>
                <w:bCs/>
                <w:sz w:val="26"/>
                <w:lang w:val="vi-VN"/>
              </w:rPr>
              <w:t>Nhân viên</w:t>
            </w:r>
          </w:p>
        </w:tc>
        <w:tc>
          <w:tcPr>
            <w:tcW w:w="342" w:type="pct"/>
            <w:tcBorders>
              <w:top w:val="nil"/>
              <w:left w:val="nil"/>
              <w:bottom w:val="single" w:sz="8" w:space="0" w:color="auto"/>
              <w:right w:val="single" w:sz="8" w:space="0" w:color="auto"/>
            </w:tcBorders>
            <w:shd w:val="clear" w:color="auto" w:fill="FFFFFF"/>
            <w:vAlign w:val="center"/>
          </w:tcPr>
          <w:p w14:paraId="18900AF0" w14:textId="07F86AEA" w:rsidR="00D97BD2" w:rsidRPr="009F4EDD" w:rsidRDefault="00D97BD2" w:rsidP="00463CDA">
            <w:pPr>
              <w:pStyle w:val="NormalWeb"/>
              <w:spacing w:before="120" w:beforeAutospacing="0" w:after="0" w:afterAutospacing="0"/>
              <w:jc w:val="center"/>
              <w:rPr>
                <w:b/>
                <w:sz w:val="26"/>
              </w:rPr>
            </w:pPr>
            <w:r w:rsidRPr="009F4EDD">
              <w:rPr>
                <w:b/>
                <w:sz w:val="26"/>
              </w:rPr>
              <w:t>1</w:t>
            </w:r>
            <w:r w:rsidR="00733C86" w:rsidRPr="009F4EDD">
              <w:rPr>
                <w:b/>
                <w:sz w:val="26"/>
              </w:rPr>
              <w:t>1</w:t>
            </w:r>
          </w:p>
        </w:tc>
        <w:tc>
          <w:tcPr>
            <w:tcW w:w="215" w:type="pct"/>
            <w:tcBorders>
              <w:top w:val="nil"/>
              <w:left w:val="nil"/>
              <w:bottom w:val="single" w:sz="8" w:space="0" w:color="auto"/>
              <w:right w:val="single" w:sz="8" w:space="0" w:color="auto"/>
            </w:tcBorders>
            <w:shd w:val="clear" w:color="auto" w:fill="FFFFFF"/>
            <w:vAlign w:val="center"/>
          </w:tcPr>
          <w:p w14:paraId="6900453E"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4A6D543C"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5F454D2C" w14:textId="267CB32A" w:rsidR="00D97BD2" w:rsidRPr="009F4EDD" w:rsidRDefault="00D97BD2" w:rsidP="00463CDA">
            <w:pPr>
              <w:pStyle w:val="NormalWeb"/>
              <w:spacing w:before="120" w:beforeAutospacing="0" w:after="0" w:afterAutospacing="0"/>
              <w:jc w:val="center"/>
              <w:rPr>
                <w:sz w:val="26"/>
              </w:rPr>
            </w:pPr>
            <w:r w:rsidRPr="009F4EDD">
              <w:rPr>
                <w:sz w:val="26"/>
              </w:rPr>
              <w:t>0</w:t>
            </w:r>
            <w:r w:rsidR="00733C86" w:rsidRPr="009F4EDD">
              <w:rPr>
                <w:sz w:val="26"/>
              </w:rPr>
              <w:t>4</w:t>
            </w:r>
          </w:p>
        </w:tc>
        <w:tc>
          <w:tcPr>
            <w:tcW w:w="211" w:type="pct"/>
            <w:tcBorders>
              <w:top w:val="nil"/>
              <w:left w:val="nil"/>
              <w:bottom w:val="single" w:sz="8" w:space="0" w:color="auto"/>
              <w:right w:val="single" w:sz="8" w:space="0" w:color="auto"/>
            </w:tcBorders>
            <w:shd w:val="clear" w:color="auto" w:fill="FFFFFF"/>
            <w:vAlign w:val="center"/>
          </w:tcPr>
          <w:p w14:paraId="00AE86DA" w14:textId="19F7D645" w:rsidR="00D97BD2" w:rsidRPr="009F4EDD" w:rsidRDefault="00D97BD2" w:rsidP="00463CDA">
            <w:pPr>
              <w:pStyle w:val="NormalWeb"/>
              <w:spacing w:before="120" w:beforeAutospacing="0" w:after="0" w:afterAutospacing="0"/>
              <w:jc w:val="center"/>
              <w:rPr>
                <w:sz w:val="26"/>
              </w:rPr>
            </w:pPr>
          </w:p>
        </w:tc>
        <w:tc>
          <w:tcPr>
            <w:tcW w:w="195" w:type="pct"/>
            <w:tcBorders>
              <w:top w:val="nil"/>
              <w:left w:val="nil"/>
              <w:bottom w:val="single" w:sz="8" w:space="0" w:color="auto"/>
              <w:right w:val="single" w:sz="8" w:space="0" w:color="auto"/>
            </w:tcBorders>
            <w:shd w:val="clear" w:color="auto" w:fill="FFFFFF"/>
            <w:vAlign w:val="center"/>
          </w:tcPr>
          <w:p w14:paraId="427801F5" w14:textId="77777777" w:rsidR="00D97BD2" w:rsidRPr="009F4EDD" w:rsidRDefault="00D97BD2" w:rsidP="00463CDA">
            <w:pPr>
              <w:pStyle w:val="NormalWeb"/>
              <w:spacing w:before="120" w:beforeAutospacing="0" w:after="0" w:afterAutospacing="0"/>
              <w:jc w:val="center"/>
              <w:rPr>
                <w:sz w:val="26"/>
              </w:rPr>
            </w:pPr>
            <w:r w:rsidRPr="009F4EDD">
              <w:rPr>
                <w:sz w:val="26"/>
              </w:rPr>
              <w:t>0</w:t>
            </w:r>
            <w:r w:rsidR="00CF7348" w:rsidRPr="009F4EDD">
              <w:rPr>
                <w:sz w:val="26"/>
              </w:rPr>
              <w:t>4</w:t>
            </w:r>
          </w:p>
        </w:tc>
        <w:tc>
          <w:tcPr>
            <w:tcW w:w="309" w:type="pct"/>
            <w:tcBorders>
              <w:top w:val="nil"/>
              <w:left w:val="nil"/>
              <w:bottom w:val="single" w:sz="8" w:space="0" w:color="auto"/>
              <w:right w:val="single" w:sz="8" w:space="0" w:color="auto"/>
            </w:tcBorders>
            <w:shd w:val="clear" w:color="auto" w:fill="FFFFFF"/>
            <w:vAlign w:val="center"/>
          </w:tcPr>
          <w:p w14:paraId="10EFE6A7" w14:textId="67460F00" w:rsidR="00D97BD2" w:rsidRPr="009F4EDD" w:rsidRDefault="00D97BD2" w:rsidP="00463CDA">
            <w:pPr>
              <w:pStyle w:val="NormalWeb"/>
              <w:spacing w:before="120" w:beforeAutospacing="0" w:after="0" w:afterAutospacing="0"/>
              <w:jc w:val="center"/>
              <w:rPr>
                <w:sz w:val="26"/>
              </w:rPr>
            </w:pPr>
            <w:r w:rsidRPr="009F4EDD">
              <w:rPr>
                <w:sz w:val="26"/>
              </w:rPr>
              <w:t>0</w:t>
            </w:r>
            <w:r w:rsidR="00733C86" w:rsidRPr="009F4EDD">
              <w:rPr>
                <w:sz w:val="26"/>
              </w:rPr>
              <w:t>3</w:t>
            </w:r>
          </w:p>
        </w:tc>
        <w:tc>
          <w:tcPr>
            <w:tcW w:w="323" w:type="pct"/>
            <w:tcBorders>
              <w:top w:val="nil"/>
              <w:left w:val="nil"/>
              <w:bottom w:val="single" w:sz="8" w:space="0" w:color="auto"/>
              <w:right w:val="single" w:sz="8" w:space="0" w:color="auto"/>
            </w:tcBorders>
            <w:shd w:val="clear" w:color="auto" w:fill="FFFFFF"/>
            <w:vAlign w:val="center"/>
          </w:tcPr>
          <w:p w14:paraId="5E706105"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1846DA2E"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712CD69F" w14:textId="77777777" w:rsidR="00D97BD2" w:rsidRPr="009F4EDD" w:rsidRDefault="00D97BD2" w:rsidP="00463CDA">
            <w:pPr>
              <w:pStyle w:val="NormalWeb"/>
              <w:spacing w:before="120" w:beforeAutospacing="0" w:after="0" w:afterAutospacing="0"/>
              <w:jc w:val="center"/>
              <w:rPr>
                <w:sz w:val="26"/>
              </w:rPr>
            </w:pPr>
          </w:p>
        </w:tc>
        <w:tc>
          <w:tcPr>
            <w:tcW w:w="273" w:type="pct"/>
            <w:tcBorders>
              <w:top w:val="nil"/>
              <w:left w:val="nil"/>
              <w:bottom w:val="single" w:sz="8" w:space="0" w:color="auto"/>
              <w:right w:val="single" w:sz="8" w:space="0" w:color="auto"/>
            </w:tcBorders>
            <w:shd w:val="clear" w:color="auto" w:fill="FFFFFF"/>
            <w:vAlign w:val="center"/>
          </w:tcPr>
          <w:p w14:paraId="60328FA4" w14:textId="77777777" w:rsidR="00D97BD2" w:rsidRPr="009F4EDD" w:rsidRDefault="00D97BD2" w:rsidP="00463CDA">
            <w:pPr>
              <w:pStyle w:val="NormalWeb"/>
              <w:spacing w:before="120" w:beforeAutospacing="0" w:after="0" w:afterAutospacing="0"/>
              <w:jc w:val="center"/>
              <w:rPr>
                <w:sz w:val="26"/>
              </w:rPr>
            </w:pPr>
          </w:p>
        </w:tc>
        <w:tc>
          <w:tcPr>
            <w:tcW w:w="252" w:type="pct"/>
            <w:tcBorders>
              <w:top w:val="nil"/>
              <w:left w:val="nil"/>
              <w:bottom w:val="single" w:sz="8" w:space="0" w:color="auto"/>
              <w:right w:val="single" w:sz="8" w:space="0" w:color="auto"/>
            </w:tcBorders>
            <w:shd w:val="clear" w:color="auto" w:fill="FFFFFF"/>
            <w:vAlign w:val="center"/>
          </w:tcPr>
          <w:p w14:paraId="0EBD666A"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130EB033" w14:textId="77777777" w:rsidR="00D97BD2" w:rsidRPr="009F4EDD" w:rsidRDefault="00D97BD2" w:rsidP="00463CDA">
            <w:pPr>
              <w:pStyle w:val="NormalWeb"/>
              <w:spacing w:before="0" w:beforeAutospacing="0"/>
              <w:jc w:val="center"/>
              <w:rPr>
                <w:sz w:val="28"/>
                <w:szCs w:val="28"/>
              </w:rPr>
            </w:pPr>
          </w:p>
        </w:tc>
      </w:tr>
      <w:tr w:rsidR="009F4EDD" w:rsidRPr="009F4EDD" w14:paraId="728E320F" w14:textId="77777777" w:rsidTr="0054285D">
        <w:trPr>
          <w:trHeight w:val="680"/>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173DC5EA"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1</w:t>
            </w:r>
          </w:p>
        </w:tc>
        <w:tc>
          <w:tcPr>
            <w:tcW w:w="1027" w:type="pct"/>
            <w:tcBorders>
              <w:top w:val="nil"/>
              <w:left w:val="nil"/>
              <w:bottom w:val="single" w:sz="8" w:space="0" w:color="auto"/>
              <w:right w:val="single" w:sz="8" w:space="0" w:color="auto"/>
            </w:tcBorders>
            <w:shd w:val="clear" w:color="auto" w:fill="FFFFFF"/>
            <w:vAlign w:val="center"/>
          </w:tcPr>
          <w:p w14:paraId="37DE6093" w14:textId="77777777" w:rsidR="00D97BD2" w:rsidRPr="009F4EDD" w:rsidRDefault="00D97BD2" w:rsidP="00463CDA">
            <w:pPr>
              <w:pStyle w:val="NormalWeb"/>
              <w:spacing w:before="120" w:beforeAutospacing="0" w:after="0" w:afterAutospacing="0"/>
              <w:jc w:val="both"/>
              <w:rPr>
                <w:sz w:val="26"/>
              </w:rPr>
            </w:pPr>
            <w:r w:rsidRPr="009F4EDD">
              <w:rPr>
                <w:sz w:val="26"/>
                <w:lang w:val="vi-VN"/>
              </w:rPr>
              <w:t xml:space="preserve">Nhân viên văn </w:t>
            </w:r>
            <w:r w:rsidR="0089386A" w:rsidRPr="009F4EDD">
              <w:rPr>
                <w:sz w:val="26"/>
              </w:rPr>
              <w:t>phòng</w:t>
            </w:r>
          </w:p>
        </w:tc>
        <w:tc>
          <w:tcPr>
            <w:tcW w:w="342" w:type="pct"/>
            <w:tcBorders>
              <w:top w:val="nil"/>
              <w:left w:val="nil"/>
              <w:bottom w:val="single" w:sz="8" w:space="0" w:color="auto"/>
              <w:right w:val="single" w:sz="8" w:space="0" w:color="auto"/>
            </w:tcBorders>
            <w:shd w:val="clear" w:color="auto" w:fill="FFFFFF"/>
            <w:vAlign w:val="center"/>
          </w:tcPr>
          <w:p w14:paraId="692BB494" w14:textId="5268A300" w:rsidR="00D97BD2" w:rsidRPr="009F4EDD" w:rsidRDefault="0089386A" w:rsidP="00463CDA">
            <w:pPr>
              <w:pStyle w:val="NormalWeb"/>
              <w:spacing w:before="120" w:beforeAutospacing="0" w:after="0" w:afterAutospacing="0"/>
              <w:jc w:val="center"/>
              <w:rPr>
                <w:sz w:val="26"/>
              </w:rPr>
            </w:pPr>
            <w:r w:rsidRPr="009F4EDD">
              <w:rPr>
                <w:sz w:val="26"/>
              </w:rPr>
              <w:t>0</w:t>
            </w:r>
            <w:r w:rsidR="00733C86" w:rsidRPr="009F4EDD">
              <w:rPr>
                <w:sz w:val="26"/>
              </w:rPr>
              <w:t>4</w:t>
            </w:r>
          </w:p>
        </w:tc>
        <w:tc>
          <w:tcPr>
            <w:tcW w:w="215" w:type="pct"/>
            <w:tcBorders>
              <w:top w:val="nil"/>
              <w:left w:val="nil"/>
              <w:bottom w:val="single" w:sz="8" w:space="0" w:color="auto"/>
              <w:right w:val="single" w:sz="8" w:space="0" w:color="auto"/>
            </w:tcBorders>
            <w:shd w:val="clear" w:color="auto" w:fill="FFFFFF"/>
            <w:vAlign w:val="center"/>
          </w:tcPr>
          <w:p w14:paraId="4CBB6F0D"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4DA02508"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13B97F8C" w14:textId="134413FD" w:rsidR="00D97BD2" w:rsidRPr="009F4EDD" w:rsidRDefault="00733C86" w:rsidP="00463CDA">
            <w:pPr>
              <w:pStyle w:val="NormalWeb"/>
              <w:spacing w:before="120" w:beforeAutospacing="0" w:after="0" w:afterAutospacing="0"/>
              <w:jc w:val="center"/>
              <w:rPr>
                <w:sz w:val="26"/>
              </w:rPr>
            </w:pPr>
            <w:r w:rsidRPr="009F4EDD">
              <w:rPr>
                <w:sz w:val="26"/>
              </w:rPr>
              <w:t>03</w:t>
            </w:r>
          </w:p>
        </w:tc>
        <w:tc>
          <w:tcPr>
            <w:tcW w:w="211" w:type="pct"/>
            <w:tcBorders>
              <w:top w:val="nil"/>
              <w:left w:val="nil"/>
              <w:bottom w:val="single" w:sz="8" w:space="0" w:color="auto"/>
              <w:right w:val="single" w:sz="8" w:space="0" w:color="auto"/>
            </w:tcBorders>
            <w:shd w:val="clear" w:color="auto" w:fill="FFFFFF"/>
            <w:vAlign w:val="center"/>
          </w:tcPr>
          <w:p w14:paraId="4E5ED6F4" w14:textId="22BE6A7B" w:rsidR="00D97BD2" w:rsidRPr="009F4EDD" w:rsidRDefault="00D97BD2" w:rsidP="00463CDA">
            <w:pPr>
              <w:pStyle w:val="NormalWeb"/>
              <w:spacing w:before="120" w:beforeAutospacing="0" w:after="0" w:afterAutospacing="0"/>
              <w:jc w:val="center"/>
              <w:rPr>
                <w:sz w:val="26"/>
              </w:rPr>
            </w:pPr>
          </w:p>
        </w:tc>
        <w:tc>
          <w:tcPr>
            <w:tcW w:w="195" w:type="pct"/>
            <w:tcBorders>
              <w:top w:val="nil"/>
              <w:left w:val="nil"/>
              <w:bottom w:val="single" w:sz="8" w:space="0" w:color="auto"/>
              <w:right w:val="single" w:sz="8" w:space="0" w:color="auto"/>
            </w:tcBorders>
            <w:shd w:val="clear" w:color="auto" w:fill="FFFFFF"/>
            <w:vAlign w:val="center"/>
          </w:tcPr>
          <w:p w14:paraId="27693837" w14:textId="77777777" w:rsidR="00D97BD2" w:rsidRPr="009F4EDD" w:rsidRDefault="00134D23" w:rsidP="00463CDA">
            <w:pPr>
              <w:pStyle w:val="NormalWeb"/>
              <w:spacing w:before="120" w:beforeAutospacing="0" w:after="0" w:afterAutospacing="0"/>
              <w:jc w:val="center"/>
              <w:rPr>
                <w:sz w:val="26"/>
              </w:rPr>
            </w:pPr>
            <w:r w:rsidRPr="009F4EDD">
              <w:rPr>
                <w:sz w:val="26"/>
              </w:rPr>
              <w:t>01</w:t>
            </w:r>
          </w:p>
        </w:tc>
        <w:tc>
          <w:tcPr>
            <w:tcW w:w="309" w:type="pct"/>
            <w:tcBorders>
              <w:top w:val="nil"/>
              <w:left w:val="nil"/>
              <w:bottom w:val="single" w:sz="8" w:space="0" w:color="auto"/>
              <w:right w:val="single" w:sz="8" w:space="0" w:color="auto"/>
            </w:tcBorders>
            <w:shd w:val="clear" w:color="auto" w:fill="FFFFFF"/>
            <w:vAlign w:val="center"/>
          </w:tcPr>
          <w:p w14:paraId="0A9E6D33" w14:textId="0A929822"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7AD0017C"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18D5E896"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614883C1" w14:textId="77777777" w:rsidR="00D97BD2" w:rsidRPr="009F4EDD" w:rsidRDefault="00D97BD2" w:rsidP="00463CDA">
            <w:pPr>
              <w:pStyle w:val="NormalWeb"/>
              <w:spacing w:before="120" w:beforeAutospacing="0" w:after="0" w:afterAutospacing="0"/>
              <w:jc w:val="center"/>
              <w:rPr>
                <w:sz w:val="26"/>
              </w:rPr>
            </w:pPr>
          </w:p>
        </w:tc>
        <w:tc>
          <w:tcPr>
            <w:tcW w:w="273" w:type="pct"/>
            <w:tcBorders>
              <w:top w:val="nil"/>
              <w:left w:val="nil"/>
              <w:bottom w:val="single" w:sz="8" w:space="0" w:color="auto"/>
              <w:right w:val="single" w:sz="8" w:space="0" w:color="auto"/>
            </w:tcBorders>
            <w:shd w:val="clear" w:color="auto" w:fill="FFFFFF"/>
            <w:vAlign w:val="center"/>
          </w:tcPr>
          <w:p w14:paraId="35F364F8" w14:textId="77777777" w:rsidR="00D97BD2" w:rsidRPr="009F4EDD" w:rsidRDefault="00D97BD2" w:rsidP="00463CDA">
            <w:pPr>
              <w:pStyle w:val="NormalWeb"/>
              <w:spacing w:before="120" w:beforeAutospacing="0" w:after="0" w:afterAutospacing="0"/>
              <w:jc w:val="center"/>
              <w:rPr>
                <w:sz w:val="26"/>
              </w:rPr>
            </w:pPr>
          </w:p>
        </w:tc>
        <w:tc>
          <w:tcPr>
            <w:tcW w:w="252" w:type="pct"/>
            <w:tcBorders>
              <w:top w:val="nil"/>
              <w:left w:val="nil"/>
              <w:bottom w:val="single" w:sz="8" w:space="0" w:color="auto"/>
              <w:right w:val="single" w:sz="8" w:space="0" w:color="auto"/>
            </w:tcBorders>
            <w:shd w:val="clear" w:color="auto" w:fill="FFFFFF"/>
            <w:vAlign w:val="center"/>
          </w:tcPr>
          <w:p w14:paraId="55756079"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1302EEC2" w14:textId="77777777" w:rsidR="00D97BD2" w:rsidRPr="009F4EDD" w:rsidRDefault="00D97BD2" w:rsidP="00463CDA">
            <w:pPr>
              <w:pStyle w:val="NormalWeb"/>
              <w:spacing w:before="0" w:beforeAutospacing="0"/>
              <w:jc w:val="center"/>
              <w:rPr>
                <w:sz w:val="28"/>
                <w:szCs w:val="28"/>
              </w:rPr>
            </w:pPr>
          </w:p>
        </w:tc>
      </w:tr>
      <w:tr w:rsidR="009F4EDD" w:rsidRPr="009F4EDD" w14:paraId="75E8D08A" w14:textId="77777777" w:rsidTr="0054285D">
        <w:trPr>
          <w:trHeight w:val="523"/>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54236262"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2</w:t>
            </w:r>
          </w:p>
        </w:tc>
        <w:tc>
          <w:tcPr>
            <w:tcW w:w="1027" w:type="pct"/>
            <w:tcBorders>
              <w:top w:val="nil"/>
              <w:left w:val="nil"/>
              <w:bottom w:val="single" w:sz="8" w:space="0" w:color="auto"/>
              <w:right w:val="single" w:sz="8" w:space="0" w:color="auto"/>
            </w:tcBorders>
            <w:shd w:val="clear" w:color="auto" w:fill="FFFFFF"/>
            <w:vAlign w:val="center"/>
          </w:tcPr>
          <w:p w14:paraId="6C822A08" w14:textId="77777777" w:rsidR="00D97BD2" w:rsidRPr="009F4EDD" w:rsidRDefault="00D97BD2" w:rsidP="00463CDA">
            <w:pPr>
              <w:pStyle w:val="NormalWeb"/>
              <w:spacing w:before="120" w:beforeAutospacing="0" w:after="0" w:afterAutospacing="0"/>
              <w:jc w:val="both"/>
              <w:rPr>
                <w:sz w:val="26"/>
              </w:rPr>
            </w:pPr>
            <w:r w:rsidRPr="009F4EDD">
              <w:rPr>
                <w:sz w:val="26"/>
                <w:lang w:val="vi-VN"/>
              </w:rPr>
              <w:t>Nhân viên kế toán</w:t>
            </w:r>
          </w:p>
        </w:tc>
        <w:tc>
          <w:tcPr>
            <w:tcW w:w="342" w:type="pct"/>
            <w:tcBorders>
              <w:top w:val="nil"/>
              <w:left w:val="nil"/>
              <w:bottom w:val="single" w:sz="8" w:space="0" w:color="auto"/>
              <w:right w:val="single" w:sz="8" w:space="0" w:color="auto"/>
            </w:tcBorders>
            <w:shd w:val="clear" w:color="auto" w:fill="FFFFFF"/>
            <w:vAlign w:val="center"/>
          </w:tcPr>
          <w:p w14:paraId="58936C57" w14:textId="0E8BC40C" w:rsidR="00D97BD2" w:rsidRPr="009F4EDD" w:rsidRDefault="00733C86" w:rsidP="00463CDA">
            <w:pPr>
              <w:pStyle w:val="NormalWeb"/>
              <w:spacing w:before="120" w:beforeAutospacing="0" w:after="0" w:afterAutospacing="0"/>
              <w:jc w:val="center"/>
              <w:rPr>
                <w:sz w:val="26"/>
              </w:rPr>
            </w:pPr>
            <w:r w:rsidRPr="009F4EDD">
              <w:rPr>
                <w:sz w:val="26"/>
              </w:rPr>
              <w:t>0</w:t>
            </w:r>
          </w:p>
        </w:tc>
        <w:tc>
          <w:tcPr>
            <w:tcW w:w="215" w:type="pct"/>
            <w:tcBorders>
              <w:top w:val="nil"/>
              <w:left w:val="nil"/>
              <w:bottom w:val="single" w:sz="8" w:space="0" w:color="auto"/>
              <w:right w:val="single" w:sz="8" w:space="0" w:color="auto"/>
            </w:tcBorders>
            <w:shd w:val="clear" w:color="auto" w:fill="FFFFFF"/>
            <w:vAlign w:val="center"/>
          </w:tcPr>
          <w:p w14:paraId="2AB03420"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44CC8664"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754C9134" w14:textId="66FC8989" w:rsidR="00D97BD2" w:rsidRPr="009F4EDD" w:rsidRDefault="00D97BD2" w:rsidP="00463CDA">
            <w:pPr>
              <w:pStyle w:val="NormalWeb"/>
              <w:spacing w:before="120" w:beforeAutospacing="0" w:after="0" w:afterAutospacing="0"/>
              <w:jc w:val="center"/>
              <w:rPr>
                <w:sz w:val="26"/>
              </w:rPr>
            </w:pPr>
          </w:p>
        </w:tc>
        <w:tc>
          <w:tcPr>
            <w:tcW w:w="211" w:type="pct"/>
            <w:tcBorders>
              <w:top w:val="nil"/>
              <w:left w:val="nil"/>
              <w:bottom w:val="single" w:sz="8" w:space="0" w:color="auto"/>
              <w:right w:val="single" w:sz="8" w:space="0" w:color="auto"/>
            </w:tcBorders>
            <w:shd w:val="clear" w:color="auto" w:fill="FFFFFF"/>
            <w:vAlign w:val="center"/>
          </w:tcPr>
          <w:p w14:paraId="156B60CB" w14:textId="77777777" w:rsidR="00D97BD2" w:rsidRPr="009F4EDD" w:rsidRDefault="00D97BD2" w:rsidP="00463CDA">
            <w:pPr>
              <w:pStyle w:val="NormalWeb"/>
              <w:spacing w:before="120" w:beforeAutospacing="0" w:after="0" w:afterAutospacing="0"/>
              <w:jc w:val="center"/>
              <w:rPr>
                <w:sz w:val="26"/>
              </w:rPr>
            </w:pPr>
          </w:p>
        </w:tc>
        <w:tc>
          <w:tcPr>
            <w:tcW w:w="195" w:type="pct"/>
            <w:tcBorders>
              <w:top w:val="nil"/>
              <w:left w:val="nil"/>
              <w:bottom w:val="single" w:sz="8" w:space="0" w:color="auto"/>
              <w:right w:val="single" w:sz="8" w:space="0" w:color="auto"/>
            </w:tcBorders>
            <w:shd w:val="clear" w:color="auto" w:fill="FFFFFF"/>
            <w:vAlign w:val="center"/>
          </w:tcPr>
          <w:p w14:paraId="536D0A9C" w14:textId="77777777" w:rsidR="00D97BD2" w:rsidRPr="009F4EDD" w:rsidRDefault="00D97BD2" w:rsidP="00463CDA">
            <w:pPr>
              <w:pStyle w:val="NormalWeb"/>
              <w:spacing w:before="120" w:beforeAutospacing="0" w:after="0" w:afterAutospacing="0"/>
              <w:jc w:val="center"/>
              <w:rPr>
                <w:sz w:val="26"/>
              </w:rPr>
            </w:pPr>
          </w:p>
        </w:tc>
        <w:tc>
          <w:tcPr>
            <w:tcW w:w="309" w:type="pct"/>
            <w:tcBorders>
              <w:top w:val="nil"/>
              <w:left w:val="nil"/>
              <w:bottom w:val="single" w:sz="8" w:space="0" w:color="auto"/>
              <w:right w:val="single" w:sz="8" w:space="0" w:color="auto"/>
            </w:tcBorders>
            <w:shd w:val="clear" w:color="auto" w:fill="FFFFFF"/>
            <w:vAlign w:val="center"/>
          </w:tcPr>
          <w:p w14:paraId="193CEBB9"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512BE502"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1BFD5E89"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62207B52" w14:textId="77777777" w:rsidR="00D97BD2" w:rsidRPr="009F4EDD" w:rsidRDefault="00D97BD2" w:rsidP="00463CDA">
            <w:pPr>
              <w:pStyle w:val="NormalWeb"/>
              <w:spacing w:before="120" w:beforeAutospacing="0" w:after="0" w:afterAutospacing="0"/>
              <w:jc w:val="center"/>
              <w:rPr>
                <w:sz w:val="26"/>
              </w:rPr>
            </w:pPr>
          </w:p>
        </w:tc>
        <w:tc>
          <w:tcPr>
            <w:tcW w:w="273" w:type="pct"/>
            <w:tcBorders>
              <w:top w:val="nil"/>
              <w:left w:val="nil"/>
              <w:bottom w:val="single" w:sz="8" w:space="0" w:color="auto"/>
              <w:right w:val="single" w:sz="8" w:space="0" w:color="auto"/>
            </w:tcBorders>
            <w:shd w:val="clear" w:color="auto" w:fill="FFFFFF"/>
            <w:vAlign w:val="center"/>
          </w:tcPr>
          <w:p w14:paraId="1327D28E" w14:textId="77777777" w:rsidR="00D97BD2" w:rsidRPr="009F4EDD" w:rsidRDefault="00D97BD2" w:rsidP="00463CDA">
            <w:pPr>
              <w:pStyle w:val="NormalWeb"/>
              <w:spacing w:before="120" w:beforeAutospacing="0" w:after="0" w:afterAutospacing="0"/>
              <w:jc w:val="center"/>
              <w:rPr>
                <w:sz w:val="26"/>
              </w:rPr>
            </w:pPr>
          </w:p>
        </w:tc>
        <w:tc>
          <w:tcPr>
            <w:tcW w:w="252" w:type="pct"/>
            <w:tcBorders>
              <w:top w:val="nil"/>
              <w:left w:val="nil"/>
              <w:bottom w:val="single" w:sz="8" w:space="0" w:color="auto"/>
              <w:right w:val="single" w:sz="8" w:space="0" w:color="auto"/>
            </w:tcBorders>
            <w:shd w:val="clear" w:color="auto" w:fill="FFFFFF"/>
            <w:vAlign w:val="center"/>
          </w:tcPr>
          <w:p w14:paraId="79C55C49"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23726065" w14:textId="77777777" w:rsidR="00D97BD2" w:rsidRPr="009F4EDD" w:rsidRDefault="00D97BD2" w:rsidP="00463CDA">
            <w:pPr>
              <w:pStyle w:val="NormalWeb"/>
              <w:spacing w:before="0" w:beforeAutospacing="0"/>
              <w:jc w:val="center"/>
              <w:rPr>
                <w:sz w:val="28"/>
                <w:szCs w:val="28"/>
              </w:rPr>
            </w:pPr>
          </w:p>
        </w:tc>
      </w:tr>
      <w:tr w:rsidR="009F4EDD" w:rsidRPr="009F4EDD" w14:paraId="107E78F3" w14:textId="77777777" w:rsidTr="0054285D">
        <w:trPr>
          <w:trHeight w:val="523"/>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7F9533C4"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3</w:t>
            </w:r>
          </w:p>
        </w:tc>
        <w:tc>
          <w:tcPr>
            <w:tcW w:w="1027" w:type="pct"/>
            <w:tcBorders>
              <w:top w:val="nil"/>
              <w:left w:val="nil"/>
              <w:bottom w:val="single" w:sz="8" w:space="0" w:color="auto"/>
              <w:right w:val="single" w:sz="8" w:space="0" w:color="auto"/>
            </w:tcBorders>
            <w:shd w:val="clear" w:color="auto" w:fill="FFFFFF"/>
            <w:vAlign w:val="center"/>
          </w:tcPr>
          <w:p w14:paraId="19EFED4D" w14:textId="77777777" w:rsidR="00D97BD2" w:rsidRPr="009F4EDD" w:rsidRDefault="00D97BD2" w:rsidP="00463CDA">
            <w:pPr>
              <w:pStyle w:val="NormalWeb"/>
              <w:spacing w:before="120" w:beforeAutospacing="0" w:after="0" w:afterAutospacing="0"/>
              <w:jc w:val="both"/>
              <w:rPr>
                <w:sz w:val="26"/>
              </w:rPr>
            </w:pPr>
            <w:r w:rsidRPr="009F4EDD">
              <w:rPr>
                <w:sz w:val="26"/>
                <w:lang w:val="vi-VN"/>
              </w:rPr>
              <w:t>Thủ quỹ</w:t>
            </w:r>
          </w:p>
        </w:tc>
        <w:tc>
          <w:tcPr>
            <w:tcW w:w="342" w:type="pct"/>
            <w:tcBorders>
              <w:top w:val="nil"/>
              <w:left w:val="nil"/>
              <w:bottom w:val="single" w:sz="8" w:space="0" w:color="auto"/>
              <w:right w:val="single" w:sz="8" w:space="0" w:color="auto"/>
            </w:tcBorders>
            <w:shd w:val="clear" w:color="auto" w:fill="FFFFFF"/>
            <w:vAlign w:val="center"/>
          </w:tcPr>
          <w:p w14:paraId="246F69A2" w14:textId="77777777" w:rsidR="00D97BD2" w:rsidRPr="009F4EDD" w:rsidRDefault="0089386A" w:rsidP="00463CDA">
            <w:pPr>
              <w:pStyle w:val="NormalWeb"/>
              <w:spacing w:before="120" w:beforeAutospacing="0" w:after="0" w:afterAutospacing="0"/>
              <w:jc w:val="center"/>
              <w:rPr>
                <w:sz w:val="26"/>
              </w:rPr>
            </w:pPr>
            <w:r w:rsidRPr="009F4EDD">
              <w:rPr>
                <w:sz w:val="26"/>
              </w:rPr>
              <w:t>0</w:t>
            </w:r>
          </w:p>
        </w:tc>
        <w:tc>
          <w:tcPr>
            <w:tcW w:w="215" w:type="pct"/>
            <w:tcBorders>
              <w:top w:val="nil"/>
              <w:left w:val="nil"/>
              <w:bottom w:val="single" w:sz="8" w:space="0" w:color="auto"/>
              <w:right w:val="single" w:sz="8" w:space="0" w:color="auto"/>
            </w:tcBorders>
            <w:shd w:val="clear" w:color="auto" w:fill="FFFFFF"/>
            <w:vAlign w:val="center"/>
          </w:tcPr>
          <w:p w14:paraId="61342A57"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2949382E"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78FCF7C0" w14:textId="77777777" w:rsidR="00D97BD2" w:rsidRPr="009F4EDD" w:rsidRDefault="00D97BD2" w:rsidP="00463CDA">
            <w:pPr>
              <w:pStyle w:val="NormalWeb"/>
              <w:spacing w:before="120" w:beforeAutospacing="0" w:after="0" w:afterAutospacing="0"/>
              <w:jc w:val="center"/>
              <w:rPr>
                <w:sz w:val="26"/>
              </w:rPr>
            </w:pPr>
          </w:p>
        </w:tc>
        <w:tc>
          <w:tcPr>
            <w:tcW w:w="211" w:type="pct"/>
            <w:tcBorders>
              <w:top w:val="nil"/>
              <w:left w:val="nil"/>
              <w:bottom w:val="single" w:sz="8" w:space="0" w:color="auto"/>
              <w:right w:val="single" w:sz="8" w:space="0" w:color="auto"/>
            </w:tcBorders>
            <w:shd w:val="clear" w:color="auto" w:fill="FFFFFF"/>
            <w:vAlign w:val="center"/>
          </w:tcPr>
          <w:p w14:paraId="1BB9860D" w14:textId="77777777" w:rsidR="00D97BD2" w:rsidRPr="009F4EDD" w:rsidRDefault="00D97BD2" w:rsidP="00463CDA">
            <w:pPr>
              <w:pStyle w:val="NormalWeb"/>
              <w:spacing w:before="120" w:beforeAutospacing="0" w:after="0" w:afterAutospacing="0"/>
              <w:jc w:val="center"/>
              <w:rPr>
                <w:sz w:val="26"/>
              </w:rPr>
            </w:pPr>
          </w:p>
        </w:tc>
        <w:tc>
          <w:tcPr>
            <w:tcW w:w="195" w:type="pct"/>
            <w:tcBorders>
              <w:top w:val="nil"/>
              <w:left w:val="nil"/>
              <w:bottom w:val="single" w:sz="8" w:space="0" w:color="auto"/>
              <w:right w:val="single" w:sz="8" w:space="0" w:color="auto"/>
            </w:tcBorders>
            <w:shd w:val="clear" w:color="auto" w:fill="FFFFFF"/>
            <w:vAlign w:val="center"/>
          </w:tcPr>
          <w:p w14:paraId="37585998" w14:textId="77777777" w:rsidR="00D97BD2" w:rsidRPr="009F4EDD" w:rsidRDefault="00D97BD2" w:rsidP="00463CDA">
            <w:pPr>
              <w:pStyle w:val="NormalWeb"/>
              <w:spacing w:before="120" w:beforeAutospacing="0" w:after="0" w:afterAutospacing="0"/>
              <w:jc w:val="center"/>
              <w:rPr>
                <w:sz w:val="26"/>
              </w:rPr>
            </w:pPr>
          </w:p>
        </w:tc>
        <w:tc>
          <w:tcPr>
            <w:tcW w:w="309" w:type="pct"/>
            <w:tcBorders>
              <w:top w:val="nil"/>
              <w:left w:val="nil"/>
              <w:bottom w:val="single" w:sz="8" w:space="0" w:color="auto"/>
              <w:right w:val="single" w:sz="8" w:space="0" w:color="auto"/>
            </w:tcBorders>
            <w:shd w:val="clear" w:color="auto" w:fill="FFFFFF"/>
            <w:vAlign w:val="center"/>
          </w:tcPr>
          <w:p w14:paraId="5371F0E3"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5533180B"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242E4733"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1E6E23E8" w14:textId="77777777" w:rsidR="00D97BD2" w:rsidRPr="009F4EDD" w:rsidRDefault="00D97BD2" w:rsidP="00463CDA">
            <w:pPr>
              <w:pStyle w:val="NormalWeb"/>
              <w:spacing w:before="120" w:beforeAutospacing="0" w:after="0" w:afterAutospacing="0"/>
              <w:jc w:val="center"/>
              <w:rPr>
                <w:sz w:val="26"/>
              </w:rPr>
            </w:pPr>
          </w:p>
        </w:tc>
        <w:tc>
          <w:tcPr>
            <w:tcW w:w="273" w:type="pct"/>
            <w:tcBorders>
              <w:top w:val="nil"/>
              <w:left w:val="nil"/>
              <w:bottom w:val="single" w:sz="8" w:space="0" w:color="auto"/>
              <w:right w:val="single" w:sz="8" w:space="0" w:color="auto"/>
            </w:tcBorders>
            <w:shd w:val="clear" w:color="auto" w:fill="FFFFFF"/>
            <w:vAlign w:val="center"/>
          </w:tcPr>
          <w:p w14:paraId="02642D7D" w14:textId="77777777" w:rsidR="00D97BD2" w:rsidRPr="009F4EDD" w:rsidRDefault="00D97BD2" w:rsidP="00463CDA">
            <w:pPr>
              <w:pStyle w:val="NormalWeb"/>
              <w:spacing w:before="120" w:beforeAutospacing="0" w:after="0" w:afterAutospacing="0"/>
              <w:jc w:val="center"/>
              <w:rPr>
                <w:sz w:val="26"/>
              </w:rPr>
            </w:pPr>
          </w:p>
        </w:tc>
        <w:tc>
          <w:tcPr>
            <w:tcW w:w="252" w:type="pct"/>
            <w:tcBorders>
              <w:top w:val="nil"/>
              <w:left w:val="nil"/>
              <w:bottom w:val="single" w:sz="8" w:space="0" w:color="auto"/>
              <w:right w:val="single" w:sz="8" w:space="0" w:color="auto"/>
            </w:tcBorders>
            <w:shd w:val="clear" w:color="auto" w:fill="FFFFFF"/>
            <w:vAlign w:val="center"/>
          </w:tcPr>
          <w:p w14:paraId="5831BC59"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0713750F" w14:textId="77777777" w:rsidR="00D97BD2" w:rsidRPr="009F4EDD" w:rsidRDefault="00D97BD2" w:rsidP="00463CDA">
            <w:pPr>
              <w:pStyle w:val="NormalWeb"/>
              <w:spacing w:before="0" w:beforeAutospacing="0"/>
              <w:jc w:val="center"/>
              <w:rPr>
                <w:sz w:val="28"/>
                <w:szCs w:val="28"/>
              </w:rPr>
            </w:pPr>
          </w:p>
        </w:tc>
      </w:tr>
      <w:tr w:rsidR="009F4EDD" w:rsidRPr="009F4EDD" w14:paraId="56453023" w14:textId="77777777" w:rsidTr="0054285D">
        <w:trPr>
          <w:trHeight w:val="693"/>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5EF2B41A"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4</w:t>
            </w:r>
          </w:p>
        </w:tc>
        <w:tc>
          <w:tcPr>
            <w:tcW w:w="1027" w:type="pct"/>
            <w:tcBorders>
              <w:top w:val="nil"/>
              <w:left w:val="nil"/>
              <w:bottom w:val="single" w:sz="8" w:space="0" w:color="auto"/>
              <w:right w:val="single" w:sz="8" w:space="0" w:color="auto"/>
            </w:tcBorders>
            <w:shd w:val="clear" w:color="auto" w:fill="FFFFFF"/>
            <w:vAlign w:val="center"/>
          </w:tcPr>
          <w:p w14:paraId="1FF441A2" w14:textId="77777777" w:rsidR="00D97BD2" w:rsidRPr="009F4EDD" w:rsidRDefault="00D97BD2" w:rsidP="00463CDA">
            <w:pPr>
              <w:pStyle w:val="NormalWeb"/>
              <w:spacing w:before="120" w:beforeAutospacing="0" w:after="0" w:afterAutospacing="0"/>
              <w:jc w:val="both"/>
              <w:rPr>
                <w:sz w:val="26"/>
              </w:rPr>
            </w:pPr>
            <w:r w:rsidRPr="009F4EDD">
              <w:rPr>
                <w:sz w:val="26"/>
                <w:lang w:val="vi-VN"/>
              </w:rPr>
              <w:t>Nhân viên y tế</w:t>
            </w:r>
          </w:p>
        </w:tc>
        <w:tc>
          <w:tcPr>
            <w:tcW w:w="342" w:type="pct"/>
            <w:tcBorders>
              <w:top w:val="nil"/>
              <w:left w:val="nil"/>
              <w:bottom w:val="single" w:sz="8" w:space="0" w:color="auto"/>
              <w:right w:val="single" w:sz="8" w:space="0" w:color="auto"/>
            </w:tcBorders>
            <w:shd w:val="clear" w:color="auto" w:fill="FFFFFF"/>
            <w:vAlign w:val="center"/>
          </w:tcPr>
          <w:p w14:paraId="7886A4D0" w14:textId="77777777" w:rsidR="00D97BD2" w:rsidRPr="009F4EDD" w:rsidRDefault="0089386A" w:rsidP="00463CDA">
            <w:pPr>
              <w:pStyle w:val="NormalWeb"/>
              <w:spacing w:before="120" w:beforeAutospacing="0" w:after="0" w:afterAutospacing="0"/>
              <w:jc w:val="center"/>
              <w:rPr>
                <w:sz w:val="26"/>
              </w:rPr>
            </w:pPr>
            <w:r w:rsidRPr="009F4EDD">
              <w:rPr>
                <w:sz w:val="26"/>
              </w:rPr>
              <w:t>01</w:t>
            </w:r>
          </w:p>
        </w:tc>
        <w:tc>
          <w:tcPr>
            <w:tcW w:w="215" w:type="pct"/>
            <w:tcBorders>
              <w:top w:val="nil"/>
              <w:left w:val="nil"/>
              <w:bottom w:val="single" w:sz="8" w:space="0" w:color="auto"/>
              <w:right w:val="single" w:sz="8" w:space="0" w:color="auto"/>
            </w:tcBorders>
            <w:shd w:val="clear" w:color="auto" w:fill="FFFFFF"/>
            <w:vAlign w:val="center"/>
          </w:tcPr>
          <w:p w14:paraId="606DABE8" w14:textId="77777777" w:rsidR="00D97BD2" w:rsidRPr="009F4EDD" w:rsidRDefault="00D97BD2" w:rsidP="00463CDA">
            <w:pPr>
              <w:pStyle w:val="NormalWeb"/>
              <w:spacing w:before="120" w:beforeAutospacing="0" w:after="0" w:afterAutospacing="0"/>
              <w:jc w:val="center"/>
              <w:rPr>
                <w:sz w:val="26"/>
              </w:rPr>
            </w:pPr>
          </w:p>
        </w:tc>
        <w:tc>
          <w:tcPr>
            <w:tcW w:w="251" w:type="pct"/>
            <w:tcBorders>
              <w:top w:val="nil"/>
              <w:left w:val="nil"/>
              <w:bottom w:val="single" w:sz="8" w:space="0" w:color="auto"/>
              <w:right w:val="single" w:sz="8" w:space="0" w:color="auto"/>
            </w:tcBorders>
            <w:shd w:val="clear" w:color="auto" w:fill="FFFFFF"/>
            <w:vAlign w:val="center"/>
          </w:tcPr>
          <w:p w14:paraId="6A68D64B" w14:textId="77777777" w:rsidR="00D97BD2" w:rsidRPr="009F4EDD" w:rsidRDefault="00D97BD2" w:rsidP="00463CDA">
            <w:pPr>
              <w:pStyle w:val="NormalWeb"/>
              <w:spacing w:before="120" w:beforeAutospacing="0" w:after="0" w:afterAutospacing="0"/>
              <w:jc w:val="center"/>
              <w:rPr>
                <w:sz w:val="26"/>
              </w:rPr>
            </w:pPr>
          </w:p>
        </w:tc>
        <w:tc>
          <w:tcPr>
            <w:tcW w:w="229" w:type="pct"/>
            <w:tcBorders>
              <w:top w:val="nil"/>
              <w:left w:val="nil"/>
              <w:bottom w:val="single" w:sz="8" w:space="0" w:color="auto"/>
              <w:right w:val="single" w:sz="8" w:space="0" w:color="auto"/>
            </w:tcBorders>
            <w:shd w:val="clear" w:color="auto" w:fill="FFFFFF"/>
            <w:vAlign w:val="center"/>
          </w:tcPr>
          <w:p w14:paraId="52F1F47B" w14:textId="561B07A5" w:rsidR="00D97BD2" w:rsidRPr="009F4EDD" w:rsidRDefault="0054285D" w:rsidP="00463CDA">
            <w:pPr>
              <w:pStyle w:val="NormalWeb"/>
              <w:spacing w:before="120" w:beforeAutospacing="0" w:after="0" w:afterAutospacing="0"/>
              <w:jc w:val="center"/>
              <w:rPr>
                <w:sz w:val="26"/>
              </w:rPr>
            </w:pPr>
            <w:r w:rsidRPr="009F4EDD">
              <w:rPr>
                <w:sz w:val="26"/>
              </w:rPr>
              <w:t>01</w:t>
            </w:r>
          </w:p>
        </w:tc>
        <w:tc>
          <w:tcPr>
            <w:tcW w:w="211" w:type="pct"/>
            <w:tcBorders>
              <w:top w:val="nil"/>
              <w:left w:val="nil"/>
              <w:bottom w:val="single" w:sz="8" w:space="0" w:color="auto"/>
              <w:right w:val="single" w:sz="8" w:space="0" w:color="auto"/>
            </w:tcBorders>
            <w:shd w:val="clear" w:color="auto" w:fill="FFFFFF"/>
            <w:vAlign w:val="center"/>
          </w:tcPr>
          <w:p w14:paraId="273CE87A" w14:textId="581181C5" w:rsidR="00D97BD2" w:rsidRPr="009F4EDD" w:rsidRDefault="00D97BD2" w:rsidP="00463CDA">
            <w:pPr>
              <w:pStyle w:val="NormalWeb"/>
              <w:spacing w:before="120" w:beforeAutospacing="0" w:after="0" w:afterAutospacing="0"/>
              <w:jc w:val="center"/>
              <w:rPr>
                <w:sz w:val="26"/>
              </w:rPr>
            </w:pPr>
          </w:p>
        </w:tc>
        <w:tc>
          <w:tcPr>
            <w:tcW w:w="195" w:type="pct"/>
            <w:tcBorders>
              <w:top w:val="nil"/>
              <w:left w:val="nil"/>
              <w:bottom w:val="single" w:sz="8" w:space="0" w:color="auto"/>
              <w:right w:val="single" w:sz="8" w:space="0" w:color="auto"/>
            </w:tcBorders>
            <w:shd w:val="clear" w:color="auto" w:fill="FFFFFF"/>
            <w:vAlign w:val="center"/>
          </w:tcPr>
          <w:p w14:paraId="66AF6955" w14:textId="77777777" w:rsidR="00D97BD2" w:rsidRPr="009F4EDD" w:rsidRDefault="00D97BD2" w:rsidP="00463CDA">
            <w:pPr>
              <w:pStyle w:val="NormalWeb"/>
              <w:spacing w:before="120" w:beforeAutospacing="0" w:after="0" w:afterAutospacing="0"/>
              <w:jc w:val="center"/>
              <w:rPr>
                <w:sz w:val="26"/>
              </w:rPr>
            </w:pPr>
          </w:p>
        </w:tc>
        <w:tc>
          <w:tcPr>
            <w:tcW w:w="309" w:type="pct"/>
            <w:tcBorders>
              <w:top w:val="nil"/>
              <w:left w:val="nil"/>
              <w:bottom w:val="single" w:sz="8" w:space="0" w:color="auto"/>
              <w:right w:val="single" w:sz="8" w:space="0" w:color="auto"/>
            </w:tcBorders>
            <w:shd w:val="clear" w:color="auto" w:fill="FFFFFF"/>
            <w:vAlign w:val="center"/>
          </w:tcPr>
          <w:p w14:paraId="7268D9FC"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3B7F9F45" w14:textId="77777777" w:rsidR="00D97BD2" w:rsidRPr="009F4EDD" w:rsidRDefault="00D97BD2" w:rsidP="00463CDA">
            <w:pPr>
              <w:pStyle w:val="NormalWeb"/>
              <w:spacing w:before="120" w:beforeAutospacing="0" w:after="0" w:afterAutospacing="0"/>
              <w:jc w:val="center"/>
              <w:rPr>
                <w:sz w:val="26"/>
              </w:rPr>
            </w:pPr>
          </w:p>
        </w:tc>
        <w:tc>
          <w:tcPr>
            <w:tcW w:w="323" w:type="pct"/>
            <w:tcBorders>
              <w:top w:val="nil"/>
              <w:left w:val="nil"/>
              <w:bottom w:val="single" w:sz="8" w:space="0" w:color="auto"/>
              <w:right w:val="single" w:sz="8" w:space="0" w:color="auto"/>
            </w:tcBorders>
            <w:shd w:val="clear" w:color="auto" w:fill="FFFFFF"/>
            <w:vAlign w:val="center"/>
          </w:tcPr>
          <w:p w14:paraId="2A0DE452" w14:textId="77777777" w:rsidR="00D97BD2" w:rsidRPr="009F4EDD" w:rsidRDefault="00D97BD2" w:rsidP="00463CDA">
            <w:pPr>
              <w:pStyle w:val="NormalWeb"/>
              <w:spacing w:before="120" w:beforeAutospacing="0" w:after="0" w:afterAutospacing="0"/>
              <w:jc w:val="center"/>
              <w:rPr>
                <w:sz w:val="26"/>
              </w:rPr>
            </w:pPr>
          </w:p>
        </w:tc>
        <w:tc>
          <w:tcPr>
            <w:tcW w:w="260" w:type="pct"/>
            <w:tcBorders>
              <w:top w:val="nil"/>
              <w:left w:val="nil"/>
              <w:bottom w:val="single" w:sz="8" w:space="0" w:color="auto"/>
              <w:right w:val="single" w:sz="8" w:space="0" w:color="auto"/>
            </w:tcBorders>
            <w:shd w:val="clear" w:color="auto" w:fill="FFFFFF"/>
            <w:vAlign w:val="center"/>
          </w:tcPr>
          <w:p w14:paraId="71FCF7DA" w14:textId="77777777" w:rsidR="00D97BD2" w:rsidRPr="009F4EDD" w:rsidRDefault="00D97BD2" w:rsidP="00463CDA">
            <w:pPr>
              <w:pStyle w:val="NormalWeb"/>
              <w:spacing w:before="120" w:beforeAutospacing="0" w:after="0" w:afterAutospacing="0"/>
              <w:jc w:val="center"/>
              <w:rPr>
                <w:sz w:val="26"/>
              </w:rPr>
            </w:pPr>
          </w:p>
        </w:tc>
        <w:tc>
          <w:tcPr>
            <w:tcW w:w="273" w:type="pct"/>
            <w:tcBorders>
              <w:top w:val="nil"/>
              <w:left w:val="nil"/>
              <w:bottom w:val="single" w:sz="8" w:space="0" w:color="auto"/>
              <w:right w:val="single" w:sz="8" w:space="0" w:color="auto"/>
            </w:tcBorders>
            <w:shd w:val="clear" w:color="auto" w:fill="FFFFFF"/>
            <w:vAlign w:val="center"/>
          </w:tcPr>
          <w:p w14:paraId="10BD4CC6" w14:textId="77777777" w:rsidR="00D97BD2" w:rsidRPr="009F4EDD" w:rsidRDefault="00D97BD2" w:rsidP="00463CDA">
            <w:pPr>
              <w:pStyle w:val="NormalWeb"/>
              <w:spacing w:before="120" w:beforeAutospacing="0" w:after="0" w:afterAutospacing="0"/>
              <w:jc w:val="center"/>
              <w:rPr>
                <w:sz w:val="26"/>
              </w:rPr>
            </w:pPr>
          </w:p>
        </w:tc>
        <w:tc>
          <w:tcPr>
            <w:tcW w:w="252" w:type="pct"/>
            <w:tcBorders>
              <w:top w:val="nil"/>
              <w:left w:val="nil"/>
              <w:bottom w:val="single" w:sz="8" w:space="0" w:color="auto"/>
              <w:right w:val="single" w:sz="8" w:space="0" w:color="auto"/>
            </w:tcBorders>
            <w:shd w:val="clear" w:color="auto" w:fill="FFFFFF"/>
            <w:vAlign w:val="center"/>
          </w:tcPr>
          <w:p w14:paraId="49371508" w14:textId="77777777" w:rsidR="00D97BD2" w:rsidRPr="009F4EDD" w:rsidRDefault="00D97BD2" w:rsidP="00463CDA">
            <w:pPr>
              <w:pStyle w:val="NormalWeb"/>
              <w:spacing w:before="120" w:beforeAutospacing="0" w:after="0" w:afterAutospacing="0"/>
              <w:jc w:val="center"/>
              <w:rPr>
                <w:sz w:val="26"/>
              </w:rPr>
            </w:pPr>
          </w:p>
        </w:tc>
        <w:tc>
          <w:tcPr>
            <w:tcW w:w="496" w:type="pct"/>
            <w:tcBorders>
              <w:top w:val="nil"/>
              <w:left w:val="nil"/>
              <w:bottom w:val="single" w:sz="8" w:space="0" w:color="auto"/>
              <w:right w:val="single" w:sz="8" w:space="0" w:color="auto"/>
            </w:tcBorders>
            <w:shd w:val="clear" w:color="auto" w:fill="FFFFFF"/>
            <w:vAlign w:val="center"/>
          </w:tcPr>
          <w:p w14:paraId="612EAA39" w14:textId="77777777" w:rsidR="00D97BD2" w:rsidRPr="009F4EDD" w:rsidRDefault="00D97BD2" w:rsidP="00463CDA">
            <w:pPr>
              <w:pStyle w:val="NormalWeb"/>
              <w:spacing w:before="0" w:beforeAutospacing="0"/>
              <w:jc w:val="center"/>
              <w:rPr>
                <w:sz w:val="28"/>
                <w:szCs w:val="28"/>
              </w:rPr>
            </w:pPr>
          </w:p>
        </w:tc>
      </w:tr>
      <w:tr w:rsidR="009F4EDD" w:rsidRPr="009F4EDD" w14:paraId="15319A9A" w14:textId="77777777" w:rsidTr="0054285D">
        <w:trPr>
          <w:trHeight w:val="523"/>
          <w:tblCellSpacing w:w="0" w:type="dxa"/>
        </w:trPr>
        <w:tc>
          <w:tcPr>
            <w:tcW w:w="294" w:type="pct"/>
            <w:tcBorders>
              <w:top w:val="nil"/>
              <w:left w:val="single" w:sz="8" w:space="0" w:color="auto"/>
              <w:bottom w:val="single" w:sz="8" w:space="0" w:color="auto"/>
              <w:right w:val="single" w:sz="8" w:space="0" w:color="auto"/>
            </w:tcBorders>
            <w:shd w:val="clear" w:color="auto" w:fill="FFFFFF"/>
            <w:vAlign w:val="center"/>
          </w:tcPr>
          <w:p w14:paraId="375489FA" w14:textId="77777777" w:rsidR="00D97BD2" w:rsidRPr="009F4EDD" w:rsidRDefault="00D97BD2" w:rsidP="00463CDA">
            <w:pPr>
              <w:pStyle w:val="NormalWeb"/>
              <w:spacing w:before="120" w:beforeAutospacing="0" w:after="0" w:afterAutospacing="0"/>
              <w:jc w:val="center"/>
              <w:rPr>
                <w:sz w:val="26"/>
                <w:lang w:val="vi-VN"/>
              </w:rPr>
            </w:pPr>
            <w:r w:rsidRPr="009F4EDD">
              <w:rPr>
                <w:sz w:val="26"/>
                <w:lang w:val="vi-VN"/>
              </w:rPr>
              <w:t>5</w:t>
            </w:r>
          </w:p>
        </w:tc>
        <w:tc>
          <w:tcPr>
            <w:tcW w:w="1027" w:type="pct"/>
            <w:tcBorders>
              <w:top w:val="nil"/>
              <w:left w:val="nil"/>
              <w:bottom w:val="single" w:sz="8" w:space="0" w:color="auto"/>
              <w:right w:val="single" w:sz="8" w:space="0" w:color="auto"/>
            </w:tcBorders>
            <w:shd w:val="clear" w:color="auto" w:fill="FFFFFF"/>
            <w:vAlign w:val="center"/>
          </w:tcPr>
          <w:p w14:paraId="413E1ECD" w14:textId="77777777" w:rsidR="00D97BD2" w:rsidRPr="009F4EDD" w:rsidRDefault="00D97BD2" w:rsidP="00463CDA">
            <w:pPr>
              <w:pStyle w:val="NormalWeb"/>
              <w:spacing w:before="120" w:beforeAutospacing="0" w:after="0" w:afterAutospacing="0"/>
              <w:jc w:val="center"/>
              <w:rPr>
                <w:sz w:val="26"/>
                <w:lang w:val="vi-VN"/>
              </w:rPr>
            </w:pPr>
            <w:r w:rsidRPr="009F4EDD">
              <w:rPr>
                <w:sz w:val="26"/>
                <w:lang w:val="vi-VN"/>
              </w:rPr>
              <w:t>Nhân viên khác</w:t>
            </w:r>
          </w:p>
        </w:tc>
        <w:tc>
          <w:tcPr>
            <w:tcW w:w="342" w:type="pct"/>
            <w:tcBorders>
              <w:top w:val="nil"/>
              <w:left w:val="nil"/>
              <w:bottom w:val="single" w:sz="8" w:space="0" w:color="auto"/>
              <w:right w:val="single" w:sz="8" w:space="0" w:color="auto"/>
            </w:tcBorders>
            <w:shd w:val="clear" w:color="auto" w:fill="FFFFFF"/>
            <w:vAlign w:val="center"/>
          </w:tcPr>
          <w:p w14:paraId="0730764B" w14:textId="740799E8" w:rsidR="00D97BD2" w:rsidRPr="009F4EDD" w:rsidRDefault="00733C86" w:rsidP="00463CDA">
            <w:pPr>
              <w:pStyle w:val="NormalWeb"/>
              <w:spacing w:before="120" w:beforeAutospacing="0" w:after="0" w:afterAutospacing="0"/>
              <w:jc w:val="center"/>
              <w:rPr>
                <w:sz w:val="26"/>
              </w:rPr>
            </w:pPr>
            <w:r w:rsidRPr="009F4EDD">
              <w:rPr>
                <w:sz w:val="26"/>
              </w:rPr>
              <w:t>06</w:t>
            </w:r>
          </w:p>
        </w:tc>
        <w:tc>
          <w:tcPr>
            <w:tcW w:w="215" w:type="pct"/>
            <w:tcBorders>
              <w:top w:val="nil"/>
              <w:left w:val="nil"/>
              <w:bottom w:val="single" w:sz="8" w:space="0" w:color="auto"/>
              <w:right w:val="single" w:sz="8" w:space="0" w:color="auto"/>
            </w:tcBorders>
            <w:shd w:val="clear" w:color="auto" w:fill="FFFFFF"/>
            <w:vAlign w:val="center"/>
          </w:tcPr>
          <w:p w14:paraId="6936CA39" w14:textId="77777777" w:rsidR="00D97BD2" w:rsidRPr="009F4EDD" w:rsidRDefault="00D97BD2" w:rsidP="00463CDA">
            <w:pPr>
              <w:pStyle w:val="NormalWeb"/>
              <w:spacing w:before="120" w:beforeAutospacing="0" w:after="0" w:afterAutospacing="0"/>
              <w:jc w:val="center"/>
              <w:rPr>
                <w:sz w:val="26"/>
                <w:lang w:val="vi-VN"/>
              </w:rPr>
            </w:pPr>
          </w:p>
        </w:tc>
        <w:tc>
          <w:tcPr>
            <w:tcW w:w="251" w:type="pct"/>
            <w:tcBorders>
              <w:top w:val="nil"/>
              <w:left w:val="nil"/>
              <w:bottom w:val="single" w:sz="8" w:space="0" w:color="auto"/>
              <w:right w:val="single" w:sz="8" w:space="0" w:color="auto"/>
            </w:tcBorders>
            <w:shd w:val="clear" w:color="auto" w:fill="FFFFFF"/>
            <w:vAlign w:val="center"/>
          </w:tcPr>
          <w:p w14:paraId="75F8E8A3" w14:textId="77777777" w:rsidR="00D97BD2" w:rsidRPr="009F4EDD" w:rsidRDefault="00D97BD2" w:rsidP="00463CDA">
            <w:pPr>
              <w:pStyle w:val="NormalWeb"/>
              <w:spacing w:before="120" w:beforeAutospacing="0" w:after="0" w:afterAutospacing="0"/>
              <w:jc w:val="center"/>
              <w:rPr>
                <w:sz w:val="26"/>
                <w:lang w:val="vi-VN"/>
              </w:rPr>
            </w:pPr>
          </w:p>
        </w:tc>
        <w:tc>
          <w:tcPr>
            <w:tcW w:w="229" w:type="pct"/>
            <w:tcBorders>
              <w:top w:val="nil"/>
              <w:left w:val="nil"/>
              <w:bottom w:val="single" w:sz="8" w:space="0" w:color="auto"/>
              <w:right w:val="single" w:sz="8" w:space="0" w:color="auto"/>
            </w:tcBorders>
            <w:shd w:val="clear" w:color="auto" w:fill="FFFFFF"/>
            <w:vAlign w:val="center"/>
          </w:tcPr>
          <w:p w14:paraId="69019FB0" w14:textId="77777777" w:rsidR="00D97BD2" w:rsidRPr="009F4EDD" w:rsidRDefault="00D97BD2" w:rsidP="00463CDA">
            <w:pPr>
              <w:pStyle w:val="NormalWeb"/>
              <w:spacing w:before="120" w:beforeAutospacing="0" w:after="0" w:afterAutospacing="0"/>
              <w:jc w:val="center"/>
              <w:rPr>
                <w:sz w:val="26"/>
                <w:lang w:val="vi-VN"/>
              </w:rPr>
            </w:pPr>
          </w:p>
        </w:tc>
        <w:tc>
          <w:tcPr>
            <w:tcW w:w="211" w:type="pct"/>
            <w:tcBorders>
              <w:top w:val="nil"/>
              <w:left w:val="nil"/>
              <w:bottom w:val="single" w:sz="8" w:space="0" w:color="auto"/>
              <w:right w:val="single" w:sz="8" w:space="0" w:color="auto"/>
            </w:tcBorders>
            <w:shd w:val="clear" w:color="auto" w:fill="FFFFFF"/>
            <w:vAlign w:val="center"/>
          </w:tcPr>
          <w:p w14:paraId="7E58011E" w14:textId="77777777" w:rsidR="00D97BD2" w:rsidRPr="009F4EDD" w:rsidRDefault="00D97BD2" w:rsidP="00463CDA">
            <w:pPr>
              <w:pStyle w:val="NormalWeb"/>
              <w:spacing w:before="120" w:beforeAutospacing="0" w:after="0" w:afterAutospacing="0"/>
              <w:jc w:val="center"/>
              <w:rPr>
                <w:sz w:val="26"/>
                <w:lang w:val="vi-VN"/>
              </w:rPr>
            </w:pPr>
          </w:p>
        </w:tc>
        <w:tc>
          <w:tcPr>
            <w:tcW w:w="195" w:type="pct"/>
            <w:tcBorders>
              <w:top w:val="nil"/>
              <w:left w:val="nil"/>
              <w:bottom w:val="single" w:sz="8" w:space="0" w:color="auto"/>
              <w:right w:val="single" w:sz="8" w:space="0" w:color="auto"/>
            </w:tcBorders>
            <w:shd w:val="clear" w:color="auto" w:fill="FFFFFF"/>
            <w:vAlign w:val="center"/>
          </w:tcPr>
          <w:p w14:paraId="112FE878" w14:textId="77777777" w:rsidR="00D97BD2" w:rsidRPr="009F4EDD" w:rsidRDefault="00D97BD2" w:rsidP="00463CDA">
            <w:pPr>
              <w:pStyle w:val="NormalWeb"/>
              <w:spacing w:before="120" w:beforeAutospacing="0" w:after="0" w:afterAutospacing="0"/>
              <w:jc w:val="center"/>
              <w:rPr>
                <w:sz w:val="26"/>
              </w:rPr>
            </w:pPr>
            <w:r w:rsidRPr="009F4EDD">
              <w:rPr>
                <w:sz w:val="26"/>
                <w:lang w:val="vi-VN"/>
              </w:rPr>
              <w:t>0</w:t>
            </w:r>
            <w:r w:rsidR="00CF7348" w:rsidRPr="009F4EDD">
              <w:rPr>
                <w:sz w:val="26"/>
              </w:rPr>
              <w:t>3</w:t>
            </w:r>
          </w:p>
        </w:tc>
        <w:tc>
          <w:tcPr>
            <w:tcW w:w="309" w:type="pct"/>
            <w:tcBorders>
              <w:top w:val="nil"/>
              <w:left w:val="nil"/>
              <w:bottom w:val="single" w:sz="8" w:space="0" w:color="auto"/>
              <w:right w:val="single" w:sz="8" w:space="0" w:color="auto"/>
            </w:tcBorders>
            <w:shd w:val="clear" w:color="auto" w:fill="FFFFFF"/>
            <w:vAlign w:val="center"/>
          </w:tcPr>
          <w:p w14:paraId="75F5EDC7" w14:textId="57B53F2E" w:rsidR="00D97BD2" w:rsidRPr="009F4EDD" w:rsidRDefault="00D97BD2" w:rsidP="00463CDA">
            <w:pPr>
              <w:pStyle w:val="NormalWeb"/>
              <w:spacing w:before="120" w:beforeAutospacing="0" w:after="0" w:afterAutospacing="0"/>
              <w:jc w:val="center"/>
              <w:rPr>
                <w:sz w:val="26"/>
              </w:rPr>
            </w:pPr>
            <w:r w:rsidRPr="009F4EDD">
              <w:rPr>
                <w:sz w:val="26"/>
                <w:lang w:val="vi-VN"/>
              </w:rPr>
              <w:t>0</w:t>
            </w:r>
            <w:r w:rsidR="00733C86" w:rsidRPr="009F4EDD">
              <w:rPr>
                <w:sz w:val="26"/>
              </w:rPr>
              <w:t>3</w:t>
            </w:r>
          </w:p>
        </w:tc>
        <w:tc>
          <w:tcPr>
            <w:tcW w:w="323" w:type="pct"/>
            <w:tcBorders>
              <w:top w:val="nil"/>
              <w:left w:val="nil"/>
              <w:bottom w:val="single" w:sz="8" w:space="0" w:color="auto"/>
              <w:right w:val="single" w:sz="8" w:space="0" w:color="auto"/>
            </w:tcBorders>
            <w:shd w:val="clear" w:color="auto" w:fill="FFFFFF"/>
            <w:vAlign w:val="center"/>
          </w:tcPr>
          <w:p w14:paraId="76AFCF3F" w14:textId="77777777" w:rsidR="00D97BD2" w:rsidRPr="009F4EDD" w:rsidRDefault="00D97BD2" w:rsidP="00463CDA">
            <w:pPr>
              <w:pStyle w:val="NormalWeb"/>
              <w:spacing w:before="120" w:beforeAutospacing="0" w:after="0" w:afterAutospacing="0"/>
              <w:jc w:val="center"/>
              <w:rPr>
                <w:sz w:val="26"/>
                <w:lang w:val="vi-VN"/>
              </w:rPr>
            </w:pPr>
          </w:p>
        </w:tc>
        <w:tc>
          <w:tcPr>
            <w:tcW w:w="323" w:type="pct"/>
            <w:tcBorders>
              <w:top w:val="nil"/>
              <w:left w:val="nil"/>
              <w:bottom w:val="single" w:sz="8" w:space="0" w:color="auto"/>
              <w:right w:val="single" w:sz="8" w:space="0" w:color="auto"/>
            </w:tcBorders>
            <w:shd w:val="clear" w:color="auto" w:fill="FFFFFF"/>
            <w:vAlign w:val="center"/>
          </w:tcPr>
          <w:p w14:paraId="51AE89B7" w14:textId="77777777" w:rsidR="00D97BD2" w:rsidRPr="009F4EDD" w:rsidRDefault="00D97BD2" w:rsidP="00463CDA">
            <w:pPr>
              <w:pStyle w:val="NormalWeb"/>
              <w:spacing w:before="120" w:beforeAutospacing="0" w:after="0" w:afterAutospacing="0"/>
              <w:jc w:val="center"/>
              <w:rPr>
                <w:sz w:val="26"/>
                <w:lang w:val="vi-VN"/>
              </w:rPr>
            </w:pPr>
          </w:p>
        </w:tc>
        <w:tc>
          <w:tcPr>
            <w:tcW w:w="260" w:type="pct"/>
            <w:tcBorders>
              <w:top w:val="nil"/>
              <w:left w:val="nil"/>
              <w:bottom w:val="single" w:sz="8" w:space="0" w:color="auto"/>
              <w:right w:val="single" w:sz="8" w:space="0" w:color="auto"/>
            </w:tcBorders>
            <w:shd w:val="clear" w:color="auto" w:fill="FFFFFF"/>
            <w:vAlign w:val="center"/>
          </w:tcPr>
          <w:p w14:paraId="2FE605A0" w14:textId="77777777" w:rsidR="00D97BD2" w:rsidRPr="009F4EDD" w:rsidRDefault="00D97BD2" w:rsidP="00463CDA">
            <w:pPr>
              <w:pStyle w:val="NormalWeb"/>
              <w:spacing w:before="120" w:beforeAutospacing="0" w:after="0" w:afterAutospacing="0"/>
              <w:jc w:val="center"/>
              <w:rPr>
                <w:sz w:val="26"/>
                <w:lang w:val="vi-VN"/>
              </w:rPr>
            </w:pPr>
          </w:p>
        </w:tc>
        <w:tc>
          <w:tcPr>
            <w:tcW w:w="273" w:type="pct"/>
            <w:tcBorders>
              <w:top w:val="nil"/>
              <w:left w:val="nil"/>
              <w:bottom w:val="single" w:sz="8" w:space="0" w:color="auto"/>
              <w:right w:val="single" w:sz="8" w:space="0" w:color="auto"/>
            </w:tcBorders>
            <w:shd w:val="clear" w:color="auto" w:fill="FFFFFF"/>
            <w:vAlign w:val="center"/>
          </w:tcPr>
          <w:p w14:paraId="2672A44B" w14:textId="77777777" w:rsidR="00D97BD2" w:rsidRPr="009F4EDD" w:rsidRDefault="00D97BD2" w:rsidP="00463CDA">
            <w:pPr>
              <w:pStyle w:val="NormalWeb"/>
              <w:spacing w:before="120" w:beforeAutospacing="0" w:after="0" w:afterAutospacing="0"/>
              <w:jc w:val="center"/>
              <w:rPr>
                <w:sz w:val="26"/>
                <w:lang w:val="vi-VN"/>
              </w:rPr>
            </w:pPr>
          </w:p>
        </w:tc>
        <w:tc>
          <w:tcPr>
            <w:tcW w:w="252" w:type="pct"/>
            <w:tcBorders>
              <w:top w:val="nil"/>
              <w:left w:val="nil"/>
              <w:bottom w:val="single" w:sz="8" w:space="0" w:color="auto"/>
              <w:right w:val="single" w:sz="8" w:space="0" w:color="auto"/>
            </w:tcBorders>
            <w:shd w:val="clear" w:color="auto" w:fill="FFFFFF"/>
            <w:vAlign w:val="center"/>
          </w:tcPr>
          <w:p w14:paraId="17158A92" w14:textId="77777777" w:rsidR="00D97BD2" w:rsidRPr="009F4EDD" w:rsidRDefault="00D97BD2" w:rsidP="00463CDA">
            <w:pPr>
              <w:pStyle w:val="NormalWeb"/>
              <w:spacing w:before="120" w:beforeAutospacing="0" w:after="0" w:afterAutospacing="0"/>
              <w:jc w:val="center"/>
              <w:rPr>
                <w:sz w:val="26"/>
                <w:lang w:val="vi-VN"/>
              </w:rPr>
            </w:pPr>
          </w:p>
        </w:tc>
        <w:tc>
          <w:tcPr>
            <w:tcW w:w="496" w:type="pct"/>
            <w:tcBorders>
              <w:top w:val="nil"/>
              <w:left w:val="nil"/>
              <w:bottom w:val="single" w:sz="8" w:space="0" w:color="auto"/>
              <w:right w:val="single" w:sz="8" w:space="0" w:color="auto"/>
            </w:tcBorders>
            <w:shd w:val="clear" w:color="auto" w:fill="FFFFFF"/>
            <w:vAlign w:val="center"/>
          </w:tcPr>
          <w:p w14:paraId="3071B4CB" w14:textId="77777777" w:rsidR="00D97BD2" w:rsidRPr="009F4EDD" w:rsidRDefault="00D97BD2" w:rsidP="00463CDA">
            <w:pPr>
              <w:pStyle w:val="NormalWeb"/>
              <w:spacing w:before="0" w:beforeAutospacing="0"/>
              <w:jc w:val="center"/>
              <w:rPr>
                <w:sz w:val="26"/>
                <w:szCs w:val="26"/>
                <w:lang w:val="vi-VN"/>
              </w:rPr>
            </w:pPr>
          </w:p>
        </w:tc>
      </w:tr>
    </w:tbl>
    <w:p w14:paraId="2B04CB08" w14:textId="5571020D" w:rsidR="00D97BD2" w:rsidRPr="009F4EDD" w:rsidRDefault="00D97BD2" w:rsidP="00463CDA">
      <w:pPr>
        <w:shd w:val="clear" w:color="auto" w:fill="FFFFFF"/>
        <w:spacing w:before="120" w:after="0" w:line="240" w:lineRule="auto"/>
        <w:ind w:firstLine="567"/>
        <w:rPr>
          <w:rFonts w:ascii="Times New Roman" w:eastAsia="Times New Roman" w:hAnsi="Times New Roman" w:cs="Times New Roman"/>
          <w:sz w:val="28"/>
          <w:szCs w:val="28"/>
        </w:rPr>
      </w:pPr>
    </w:p>
    <w:p w14:paraId="6B688CEE" w14:textId="60379BFD" w:rsidR="0054285D" w:rsidRPr="009F4EDD" w:rsidRDefault="0054285D" w:rsidP="00463CDA">
      <w:pPr>
        <w:shd w:val="clear" w:color="auto" w:fill="FFFFFF"/>
        <w:spacing w:before="120" w:after="0" w:line="240" w:lineRule="auto"/>
        <w:ind w:firstLine="567"/>
        <w:rPr>
          <w:rFonts w:ascii="Times New Roman" w:eastAsia="Times New Roman" w:hAnsi="Times New Roman" w:cs="Times New Roman"/>
          <w:sz w:val="28"/>
          <w:szCs w:val="28"/>
        </w:rPr>
      </w:pPr>
    </w:p>
    <w:p w14:paraId="50681C31" w14:textId="450E5120" w:rsidR="004F37FA" w:rsidRPr="009F4EDD" w:rsidRDefault="004F37FA" w:rsidP="00463CDA">
      <w:pPr>
        <w:shd w:val="clear" w:color="auto" w:fill="FFFFFF"/>
        <w:spacing w:before="120" w:after="0" w:line="240" w:lineRule="auto"/>
        <w:ind w:firstLine="567"/>
        <w:rPr>
          <w:rFonts w:ascii="Times New Roman" w:eastAsia="Times New Roman" w:hAnsi="Times New Roman" w:cs="Times New Roman"/>
          <w:sz w:val="28"/>
          <w:szCs w:val="28"/>
        </w:rPr>
      </w:pPr>
    </w:p>
    <w:p w14:paraId="514B23D9" w14:textId="4AAB12E6" w:rsidR="004F37FA" w:rsidRPr="009F4EDD" w:rsidRDefault="004F37FA" w:rsidP="00463CDA">
      <w:pPr>
        <w:shd w:val="clear" w:color="auto" w:fill="FFFFFF"/>
        <w:spacing w:before="120" w:after="0" w:line="240" w:lineRule="auto"/>
        <w:ind w:firstLine="567"/>
        <w:rPr>
          <w:rFonts w:ascii="Times New Roman" w:eastAsia="Times New Roman" w:hAnsi="Times New Roman" w:cs="Times New Roman"/>
          <w:sz w:val="28"/>
          <w:szCs w:val="28"/>
        </w:rPr>
      </w:pPr>
    </w:p>
    <w:p w14:paraId="2000DDF2" w14:textId="77777777" w:rsidR="004F37FA" w:rsidRPr="009F4EDD" w:rsidRDefault="004F37FA" w:rsidP="00463CDA">
      <w:pPr>
        <w:shd w:val="clear" w:color="auto" w:fill="FFFFFF"/>
        <w:spacing w:before="120" w:after="0" w:line="240" w:lineRule="auto"/>
        <w:ind w:firstLine="567"/>
        <w:rPr>
          <w:rFonts w:ascii="Times New Roman" w:eastAsia="Times New Roman" w:hAnsi="Times New Roman" w:cs="Times New Roman"/>
          <w:sz w:val="28"/>
          <w:szCs w:val="28"/>
        </w:rPr>
      </w:pPr>
    </w:p>
    <w:p w14:paraId="1A7C0685" w14:textId="77777777" w:rsidR="0054285D" w:rsidRPr="009F4EDD" w:rsidRDefault="0054285D" w:rsidP="0054285D">
      <w:pPr>
        <w:shd w:val="clear" w:color="auto" w:fill="FFFFFF"/>
        <w:spacing w:before="120" w:after="0" w:line="240" w:lineRule="auto"/>
        <w:rPr>
          <w:rFonts w:ascii="Times New Roman" w:eastAsia="Times New Roman" w:hAnsi="Times New Roman" w:cs="Times New Roman"/>
          <w:sz w:val="28"/>
          <w:szCs w:val="28"/>
        </w:rPr>
      </w:pPr>
    </w:p>
    <w:p w14:paraId="47A612FA" w14:textId="77777777" w:rsidR="004D5A4E" w:rsidRPr="009F4EDD" w:rsidRDefault="004D5A4E" w:rsidP="00463CDA">
      <w:pPr>
        <w:shd w:val="clear" w:color="auto" w:fill="FFFFFF"/>
        <w:spacing w:before="120" w:after="0" w:line="240" w:lineRule="auto"/>
        <w:ind w:firstLine="567"/>
        <w:rPr>
          <w:rFonts w:ascii="Times New Roman" w:eastAsia="Times New Roman" w:hAnsi="Times New Roman" w:cs="Times New Roman"/>
          <w:b/>
          <w:bCs/>
          <w:sz w:val="26"/>
          <w:szCs w:val="24"/>
          <w:vertAlign w:val="superscript"/>
        </w:rPr>
      </w:pPr>
      <w:r w:rsidRPr="009F4EDD">
        <w:rPr>
          <w:rFonts w:ascii="Times New Roman" w:eastAsia="Times New Roman" w:hAnsi="Times New Roman" w:cs="Times New Roman"/>
          <w:b/>
          <w:bCs/>
          <w:sz w:val="26"/>
          <w:szCs w:val="24"/>
        </w:rPr>
        <w:lastRenderedPageBreak/>
        <w:t>III. CƠ SỞ VẬT CHẤT</w:t>
      </w:r>
    </w:p>
    <w:tbl>
      <w:tblPr>
        <w:tblW w:w="5014" w:type="pct"/>
        <w:tblCellSpacing w:w="0" w:type="dxa"/>
        <w:tblCellMar>
          <w:left w:w="0" w:type="dxa"/>
          <w:right w:w="0" w:type="dxa"/>
        </w:tblCellMar>
        <w:tblLook w:val="0000" w:firstRow="0" w:lastRow="0" w:firstColumn="0" w:lastColumn="0" w:noHBand="0" w:noVBand="0"/>
      </w:tblPr>
      <w:tblGrid>
        <w:gridCol w:w="682"/>
        <w:gridCol w:w="24"/>
        <w:gridCol w:w="2627"/>
        <w:gridCol w:w="1389"/>
        <w:gridCol w:w="391"/>
        <w:gridCol w:w="528"/>
        <w:gridCol w:w="1255"/>
        <w:gridCol w:w="88"/>
        <w:gridCol w:w="380"/>
        <w:gridCol w:w="405"/>
        <w:gridCol w:w="397"/>
        <w:gridCol w:w="904"/>
        <w:gridCol w:w="7"/>
      </w:tblGrid>
      <w:tr w:rsidR="009F4EDD" w:rsidRPr="009F4EDD" w14:paraId="3FEF7432"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4932DA5C" w14:textId="77777777" w:rsidR="008B0E22" w:rsidRPr="009F4EDD" w:rsidRDefault="008B0E22" w:rsidP="00463CDA">
            <w:pPr>
              <w:pStyle w:val="NormalWeb"/>
              <w:spacing w:before="120" w:beforeAutospacing="0" w:after="0" w:afterAutospacing="0"/>
              <w:jc w:val="center"/>
              <w:rPr>
                <w:sz w:val="26"/>
              </w:rPr>
            </w:pPr>
            <w:r w:rsidRPr="009F4EDD">
              <w:rPr>
                <w:b/>
                <w:bCs/>
                <w:sz w:val="26"/>
                <w:lang w:val="vi-VN"/>
              </w:rPr>
              <w:t>STT</w:t>
            </w:r>
          </w:p>
        </w:tc>
        <w:tc>
          <w:tcPr>
            <w:tcW w:w="2494" w:type="pct"/>
            <w:gridSpan w:val="3"/>
            <w:tcBorders>
              <w:top w:val="single" w:sz="8" w:space="0" w:color="auto"/>
              <w:left w:val="single" w:sz="8" w:space="0" w:color="auto"/>
              <w:bottom w:val="nil"/>
              <w:right w:val="nil"/>
            </w:tcBorders>
            <w:shd w:val="clear" w:color="auto" w:fill="FFFFFF"/>
            <w:vAlign w:val="center"/>
          </w:tcPr>
          <w:p w14:paraId="3EEFD796" w14:textId="77777777" w:rsidR="008B0E22" w:rsidRPr="009F4EDD" w:rsidRDefault="008B0E22" w:rsidP="00463CDA">
            <w:pPr>
              <w:pStyle w:val="NormalWeb"/>
              <w:spacing w:before="120" w:beforeAutospacing="0" w:after="0" w:afterAutospacing="0"/>
              <w:jc w:val="center"/>
              <w:rPr>
                <w:sz w:val="26"/>
              </w:rPr>
            </w:pPr>
            <w:r w:rsidRPr="009F4EDD">
              <w:rPr>
                <w:b/>
                <w:bCs/>
                <w:sz w:val="26"/>
                <w:lang w:val="vi-VN"/>
              </w:rPr>
              <w:t>Nội dung</w:t>
            </w:r>
          </w:p>
        </w:tc>
        <w:tc>
          <w:tcPr>
            <w:tcW w:w="796" w:type="pct"/>
            <w:gridSpan w:val="2"/>
            <w:tcBorders>
              <w:top w:val="single" w:sz="8" w:space="0" w:color="auto"/>
              <w:left w:val="single" w:sz="8" w:space="0" w:color="auto"/>
              <w:bottom w:val="nil"/>
              <w:right w:val="nil"/>
            </w:tcBorders>
            <w:shd w:val="clear" w:color="auto" w:fill="FFFFFF"/>
            <w:vAlign w:val="center"/>
          </w:tcPr>
          <w:p w14:paraId="122E5901" w14:textId="77777777" w:rsidR="008B0E22" w:rsidRPr="009F4EDD" w:rsidRDefault="008B0E22" w:rsidP="00463CDA">
            <w:pPr>
              <w:pStyle w:val="NormalWeb"/>
              <w:spacing w:before="120" w:beforeAutospacing="0" w:after="0" w:afterAutospacing="0"/>
              <w:jc w:val="center"/>
              <w:rPr>
                <w:sz w:val="26"/>
              </w:rPr>
            </w:pPr>
            <w:r w:rsidRPr="009F4EDD">
              <w:rPr>
                <w:b/>
                <w:bCs/>
                <w:sz w:val="26"/>
                <w:lang w:val="vi-VN"/>
              </w:rPr>
              <w:t>Số lượng</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17194818" w14:textId="77777777" w:rsidR="008B0E22" w:rsidRPr="009F4EDD" w:rsidRDefault="008B0E22" w:rsidP="00463CDA">
            <w:pPr>
              <w:pStyle w:val="NormalWeb"/>
              <w:spacing w:before="120" w:beforeAutospacing="0" w:after="0" w:afterAutospacing="0"/>
              <w:jc w:val="center"/>
              <w:rPr>
                <w:sz w:val="26"/>
              </w:rPr>
            </w:pPr>
            <w:r w:rsidRPr="009F4EDD">
              <w:rPr>
                <w:b/>
                <w:bCs/>
                <w:sz w:val="26"/>
                <w:lang w:val="vi-VN"/>
              </w:rPr>
              <w:t>Bình quân</w:t>
            </w:r>
          </w:p>
        </w:tc>
      </w:tr>
      <w:tr w:rsidR="009F4EDD" w:rsidRPr="009F4EDD" w14:paraId="135B3F4C"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604973D6"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I</w:t>
            </w:r>
          </w:p>
        </w:tc>
        <w:tc>
          <w:tcPr>
            <w:tcW w:w="2494" w:type="pct"/>
            <w:gridSpan w:val="3"/>
            <w:tcBorders>
              <w:top w:val="single" w:sz="8" w:space="0" w:color="auto"/>
              <w:left w:val="single" w:sz="8" w:space="0" w:color="auto"/>
              <w:bottom w:val="nil"/>
              <w:right w:val="nil"/>
            </w:tcBorders>
            <w:shd w:val="clear" w:color="auto" w:fill="FFFFFF"/>
            <w:vAlign w:val="center"/>
          </w:tcPr>
          <w:p w14:paraId="7CEDB221"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Tổng số phòng</w:t>
            </w:r>
          </w:p>
        </w:tc>
        <w:tc>
          <w:tcPr>
            <w:tcW w:w="796" w:type="pct"/>
            <w:gridSpan w:val="2"/>
            <w:tcBorders>
              <w:top w:val="single" w:sz="8" w:space="0" w:color="auto"/>
              <w:left w:val="single" w:sz="8" w:space="0" w:color="auto"/>
              <w:bottom w:val="nil"/>
              <w:right w:val="nil"/>
            </w:tcBorders>
            <w:shd w:val="clear" w:color="auto" w:fill="FFFFFF"/>
            <w:vAlign w:val="center"/>
          </w:tcPr>
          <w:p w14:paraId="45D79094" w14:textId="25A56269" w:rsidR="008B0E22" w:rsidRPr="009F4EDD" w:rsidRDefault="00650958" w:rsidP="00463CDA">
            <w:pPr>
              <w:pStyle w:val="NormalWeb"/>
              <w:spacing w:before="120" w:beforeAutospacing="0" w:after="0" w:afterAutospacing="0"/>
              <w:jc w:val="center"/>
              <w:rPr>
                <w:sz w:val="26"/>
              </w:rPr>
            </w:pPr>
            <w:r w:rsidRPr="009F4EDD">
              <w:rPr>
                <w:sz w:val="26"/>
              </w:rPr>
              <w:t>0</w:t>
            </w:r>
            <w:r w:rsidR="0054285D" w:rsidRPr="009F4EDD">
              <w:rPr>
                <w:sz w:val="26"/>
              </w:rPr>
              <w:t>9</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79D24984"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Số m</w:t>
            </w:r>
            <w:r w:rsidRPr="009F4EDD">
              <w:rPr>
                <w:sz w:val="26"/>
                <w:vertAlign w:val="superscript"/>
                <w:lang w:val="vi-VN"/>
              </w:rPr>
              <w:t>2</w:t>
            </w:r>
            <w:r w:rsidRPr="009F4EDD">
              <w:rPr>
                <w:sz w:val="26"/>
                <w:lang w:val="vi-VN"/>
              </w:rPr>
              <w:t>/trẻ em</w:t>
            </w:r>
          </w:p>
        </w:tc>
      </w:tr>
      <w:tr w:rsidR="009F4EDD" w:rsidRPr="009F4EDD" w14:paraId="2A171816"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2E980148"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II</w:t>
            </w:r>
          </w:p>
        </w:tc>
        <w:tc>
          <w:tcPr>
            <w:tcW w:w="2494" w:type="pct"/>
            <w:gridSpan w:val="3"/>
            <w:tcBorders>
              <w:top w:val="single" w:sz="8" w:space="0" w:color="auto"/>
              <w:left w:val="single" w:sz="8" w:space="0" w:color="auto"/>
              <w:bottom w:val="nil"/>
              <w:right w:val="nil"/>
            </w:tcBorders>
            <w:shd w:val="clear" w:color="auto" w:fill="FFFFFF"/>
            <w:vAlign w:val="center"/>
          </w:tcPr>
          <w:p w14:paraId="1875E340"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Loại phòng học</w:t>
            </w:r>
          </w:p>
        </w:tc>
        <w:tc>
          <w:tcPr>
            <w:tcW w:w="796" w:type="pct"/>
            <w:gridSpan w:val="2"/>
            <w:tcBorders>
              <w:top w:val="single" w:sz="8" w:space="0" w:color="auto"/>
              <w:left w:val="single" w:sz="8" w:space="0" w:color="auto"/>
              <w:bottom w:val="nil"/>
              <w:right w:val="nil"/>
            </w:tcBorders>
            <w:shd w:val="clear" w:color="auto" w:fill="FFFFFF"/>
            <w:vAlign w:val="center"/>
          </w:tcPr>
          <w:p w14:paraId="7D9BDBA6"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5F46617E" w14:textId="77777777" w:rsidR="008B0E22" w:rsidRPr="009F4EDD" w:rsidRDefault="008B0E22" w:rsidP="00463CDA">
            <w:pPr>
              <w:pStyle w:val="NormalWeb"/>
              <w:spacing w:before="120" w:beforeAutospacing="0" w:after="0" w:afterAutospacing="0"/>
              <w:jc w:val="center"/>
              <w:rPr>
                <w:sz w:val="26"/>
              </w:rPr>
            </w:pPr>
          </w:p>
        </w:tc>
      </w:tr>
      <w:tr w:rsidR="009F4EDD" w:rsidRPr="009F4EDD" w14:paraId="52AF2F0E"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5303BA64"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1</w:t>
            </w:r>
          </w:p>
        </w:tc>
        <w:tc>
          <w:tcPr>
            <w:tcW w:w="2494" w:type="pct"/>
            <w:gridSpan w:val="3"/>
            <w:tcBorders>
              <w:top w:val="single" w:sz="8" w:space="0" w:color="auto"/>
              <w:left w:val="single" w:sz="8" w:space="0" w:color="auto"/>
              <w:bottom w:val="nil"/>
              <w:right w:val="nil"/>
            </w:tcBorders>
            <w:shd w:val="clear" w:color="auto" w:fill="FFFFFF"/>
            <w:vAlign w:val="center"/>
          </w:tcPr>
          <w:p w14:paraId="51126339" w14:textId="77777777" w:rsidR="008B0E22" w:rsidRPr="009F4EDD" w:rsidRDefault="008B0E22" w:rsidP="00463CDA">
            <w:pPr>
              <w:pStyle w:val="NormalWeb"/>
              <w:spacing w:before="120" w:beforeAutospacing="0" w:after="0" w:afterAutospacing="0"/>
              <w:jc w:val="both"/>
              <w:rPr>
                <w:sz w:val="26"/>
              </w:rPr>
            </w:pPr>
            <w:r w:rsidRPr="009F4EDD">
              <w:rPr>
                <w:sz w:val="26"/>
                <w:lang w:val="vi-VN"/>
              </w:rPr>
              <w:t>Phòng học kiên cố</w:t>
            </w:r>
          </w:p>
        </w:tc>
        <w:tc>
          <w:tcPr>
            <w:tcW w:w="796" w:type="pct"/>
            <w:gridSpan w:val="2"/>
            <w:tcBorders>
              <w:top w:val="single" w:sz="8" w:space="0" w:color="auto"/>
              <w:left w:val="single" w:sz="8" w:space="0" w:color="auto"/>
              <w:bottom w:val="nil"/>
              <w:right w:val="nil"/>
            </w:tcBorders>
            <w:shd w:val="clear" w:color="auto" w:fill="FFFFFF"/>
            <w:vAlign w:val="center"/>
          </w:tcPr>
          <w:p w14:paraId="497553D4" w14:textId="743DBDE3" w:rsidR="008B0E22" w:rsidRPr="009F4EDD" w:rsidRDefault="008B0E22" w:rsidP="00463CDA">
            <w:pPr>
              <w:pStyle w:val="NormalWeb"/>
              <w:spacing w:before="120" w:beforeAutospacing="0" w:after="0" w:afterAutospacing="0"/>
              <w:jc w:val="center"/>
              <w:rPr>
                <w:sz w:val="26"/>
              </w:rPr>
            </w:pPr>
            <w:r w:rsidRPr="009F4EDD">
              <w:rPr>
                <w:sz w:val="26"/>
              </w:rPr>
              <w:t>0</w:t>
            </w:r>
            <w:r w:rsidR="0054285D" w:rsidRPr="009F4EDD">
              <w:rPr>
                <w:sz w:val="26"/>
              </w:rPr>
              <w:t>9</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351DC8DA" w14:textId="77777777" w:rsidR="008B0E22" w:rsidRPr="009F4EDD" w:rsidRDefault="008B0E22" w:rsidP="00463CDA">
            <w:pPr>
              <w:pStyle w:val="NormalWeb"/>
              <w:spacing w:before="120" w:beforeAutospacing="0" w:after="0" w:afterAutospacing="0"/>
              <w:jc w:val="center"/>
              <w:rPr>
                <w:sz w:val="26"/>
              </w:rPr>
            </w:pPr>
          </w:p>
        </w:tc>
      </w:tr>
      <w:tr w:rsidR="009F4EDD" w:rsidRPr="009F4EDD" w14:paraId="168530AF"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25AD2074"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2</w:t>
            </w:r>
          </w:p>
        </w:tc>
        <w:tc>
          <w:tcPr>
            <w:tcW w:w="2494" w:type="pct"/>
            <w:gridSpan w:val="3"/>
            <w:tcBorders>
              <w:top w:val="single" w:sz="8" w:space="0" w:color="auto"/>
              <w:left w:val="single" w:sz="8" w:space="0" w:color="auto"/>
              <w:bottom w:val="nil"/>
              <w:right w:val="nil"/>
            </w:tcBorders>
            <w:shd w:val="clear" w:color="auto" w:fill="FFFFFF"/>
            <w:vAlign w:val="center"/>
          </w:tcPr>
          <w:p w14:paraId="7DC2B8FC" w14:textId="77777777" w:rsidR="008B0E22" w:rsidRPr="009F4EDD" w:rsidRDefault="008B0E22" w:rsidP="00463CDA">
            <w:pPr>
              <w:pStyle w:val="NormalWeb"/>
              <w:spacing w:before="120" w:beforeAutospacing="0" w:after="0" w:afterAutospacing="0"/>
              <w:jc w:val="both"/>
              <w:rPr>
                <w:sz w:val="26"/>
              </w:rPr>
            </w:pPr>
            <w:r w:rsidRPr="009F4EDD">
              <w:rPr>
                <w:sz w:val="26"/>
                <w:lang w:val="vi-VN"/>
              </w:rPr>
              <w:t>Phòng học bán kiên cố</w:t>
            </w:r>
          </w:p>
        </w:tc>
        <w:tc>
          <w:tcPr>
            <w:tcW w:w="796" w:type="pct"/>
            <w:gridSpan w:val="2"/>
            <w:tcBorders>
              <w:top w:val="single" w:sz="8" w:space="0" w:color="auto"/>
              <w:left w:val="single" w:sz="8" w:space="0" w:color="auto"/>
              <w:bottom w:val="nil"/>
              <w:right w:val="nil"/>
            </w:tcBorders>
            <w:shd w:val="clear" w:color="auto" w:fill="FFFFFF"/>
            <w:vAlign w:val="center"/>
          </w:tcPr>
          <w:p w14:paraId="323F9A40"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4D0D6915" w14:textId="77777777" w:rsidR="008B0E22" w:rsidRPr="009F4EDD" w:rsidRDefault="008B0E22" w:rsidP="00463CDA">
            <w:pPr>
              <w:pStyle w:val="NormalWeb"/>
              <w:spacing w:before="120" w:beforeAutospacing="0" w:after="0" w:afterAutospacing="0"/>
              <w:jc w:val="center"/>
              <w:rPr>
                <w:sz w:val="26"/>
              </w:rPr>
            </w:pPr>
          </w:p>
        </w:tc>
      </w:tr>
      <w:tr w:rsidR="009F4EDD" w:rsidRPr="009F4EDD" w14:paraId="581371D9"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0EA96C30"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3</w:t>
            </w:r>
          </w:p>
        </w:tc>
        <w:tc>
          <w:tcPr>
            <w:tcW w:w="2494" w:type="pct"/>
            <w:gridSpan w:val="3"/>
            <w:tcBorders>
              <w:top w:val="single" w:sz="8" w:space="0" w:color="auto"/>
              <w:left w:val="single" w:sz="8" w:space="0" w:color="auto"/>
              <w:bottom w:val="nil"/>
              <w:right w:val="nil"/>
            </w:tcBorders>
            <w:shd w:val="clear" w:color="auto" w:fill="FFFFFF"/>
            <w:vAlign w:val="center"/>
          </w:tcPr>
          <w:p w14:paraId="14A83346" w14:textId="77777777" w:rsidR="008B0E22" w:rsidRPr="009F4EDD" w:rsidRDefault="008B0E22" w:rsidP="00463CDA">
            <w:pPr>
              <w:pStyle w:val="NormalWeb"/>
              <w:spacing w:before="120" w:beforeAutospacing="0" w:after="0" w:afterAutospacing="0"/>
              <w:jc w:val="both"/>
              <w:rPr>
                <w:sz w:val="26"/>
              </w:rPr>
            </w:pPr>
            <w:r w:rsidRPr="009F4EDD">
              <w:rPr>
                <w:sz w:val="26"/>
                <w:lang w:val="vi-VN"/>
              </w:rPr>
              <w:t>Phòng học tạm</w:t>
            </w:r>
          </w:p>
        </w:tc>
        <w:tc>
          <w:tcPr>
            <w:tcW w:w="796" w:type="pct"/>
            <w:gridSpan w:val="2"/>
            <w:tcBorders>
              <w:top w:val="single" w:sz="8" w:space="0" w:color="auto"/>
              <w:left w:val="single" w:sz="8" w:space="0" w:color="auto"/>
              <w:bottom w:val="nil"/>
              <w:right w:val="nil"/>
            </w:tcBorders>
            <w:shd w:val="clear" w:color="auto" w:fill="FFFFFF"/>
            <w:vAlign w:val="center"/>
          </w:tcPr>
          <w:p w14:paraId="13C3C2FF"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581C7DD0" w14:textId="77777777" w:rsidR="008B0E22" w:rsidRPr="009F4EDD" w:rsidRDefault="008B0E22" w:rsidP="00463CDA">
            <w:pPr>
              <w:pStyle w:val="NormalWeb"/>
              <w:spacing w:before="120" w:beforeAutospacing="0" w:after="0" w:afterAutospacing="0"/>
              <w:jc w:val="center"/>
              <w:rPr>
                <w:sz w:val="26"/>
              </w:rPr>
            </w:pPr>
          </w:p>
        </w:tc>
      </w:tr>
      <w:tr w:rsidR="009F4EDD" w:rsidRPr="009F4EDD" w14:paraId="4E153DF2"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7D037123"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4</w:t>
            </w:r>
          </w:p>
        </w:tc>
        <w:tc>
          <w:tcPr>
            <w:tcW w:w="2494" w:type="pct"/>
            <w:gridSpan w:val="3"/>
            <w:tcBorders>
              <w:top w:val="single" w:sz="8" w:space="0" w:color="auto"/>
              <w:left w:val="single" w:sz="8" w:space="0" w:color="auto"/>
              <w:bottom w:val="nil"/>
              <w:right w:val="nil"/>
            </w:tcBorders>
            <w:shd w:val="clear" w:color="auto" w:fill="FFFFFF"/>
            <w:vAlign w:val="center"/>
          </w:tcPr>
          <w:p w14:paraId="08184DB8" w14:textId="77777777" w:rsidR="008B0E22" w:rsidRPr="009F4EDD" w:rsidRDefault="008B0E22" w:rsidP="00463CDA">
            <w:pPr>
              <w:pStyle w:val="NormalWeb"/>
              <w:spacing w:before="120" w:beforeAutospacing="0" w:after="0" w:afterAutospacing="0"/>
              <w:jc w:val="both"/>
              <w:rPr>
                <w:sz w:val="26"/>
              </w:rPr>
            </w:pPr>
            <w:r w:rsidRPr="009F4EDD">
              <w:rPr>
                <w:sz w:val="26"/>
                <w:lang w:val="vi-VN"/>
              </w:rPr>
              <w:t>Phòng học nhờ</w:t>
            </w:r>
          </w:p>
        </w:tc>
        <w:tc>
          <w:tcPr>
            <w:tcW w:w="796" w:type="pct"/>
            <w:gridSpan w:val="2"/>
            <w:tcBorders>
              <w:top w:val="single" w:sz="8" w:space="0" w:color="auto"/>
              <w:left w:val="single" w:sz="8" w:space="0" w:color="auto"/>
              <w:bottom w:val="nil"/>
              <w:right w:val="nil"/>
            </w:tcBorders>
            <w:shd w:val="clear" w:color="auto" w:fill="FFFFFF"/>
            <w:vAlign w:val="center"/>
          </w:tcPr>
          <w:p w14:paraId="276A4504"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32E674A2" w14:textId="77777777" w:rsidR="008B0E22" w:rsidRPr="009F4EDD" w:rsidRDefault="008B0E22" w:rsidP="00463CDA">
            <w:pPr>
              <w:pStyle w:val="NormalWeb"/>
              <w:spacing w:before="120" w:beforeAutospacing="0" w:after="0" w:afterAutospacing="0"/>
              <w:jc w:val="center"/>
              <w:rPr>
                <w:sz w:val="26"/>
              </w:rPr>
            </w:pPr>
          </w:p>
        </w:tc>
      </w:tr>
      <w:tr w:rsidR="009F4EDD" w:rsidRPr="009F4EDD" w14:paraId="72D90349"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1FF6579D"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III</w:t>
            </w:r>
          </w:p>
        </w:tc>
        <w:tc>
          <w:tcPr>
            <w:tcW w:w="2494" w:type="pct"/>
            <w:gridSpan w:val="3"/>
            <w:tcBorders>
              <w:top w:val="single" w:sz="8" w:space="0" w:color="auto"/>
              <w:left w:val="single" w:sz="8" w:space="0" w:color="auto"/>
              <w:bottom w:val="nil"/>
              <w:right w:val="nil"/>
            </w:tcBorders>
            <w:shd w:val="clear" w:color="auto" w:fill="FFFFFF"/>
            <w:vAlign w:val="center"/>
          </w:tcPr>
          <w:p w14:paraId="488BEEB0"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Số điểm trường</w:t>
            </w:r>
          </w:p>
        </w:tc>
        <w:tc>
          <w:tcPr>
            <w:tcW w:w="796" w:type="pct"/>
            <w:gridSpan w:val="2"/>
            <w:tcBorders>
              <w:top w:val="single" w:sz="8" w:space="0" w:color="auto"/>
              <w:left w:val="single" w:sz="8" w:space="0" w:color="auto"/>
              <w:bottom w:val="nil"/>
              <w:right w:val="nil"/>
            </w:tcBorders>
            <w:shd w:val="clear" w:color="auto" w:fill="FFFFFF"/>
            <w:vAlign w:val="center"/>
          </w:tcPr>
          <w:p w14:paraId="3B50A8CF" w14:textId="77777777" w:rsidR="008B0E22" w:rsidRPr="009F4EDD" w:rsidRDefault="008B0E22" w:rsidP="00463CDA">
            <w:pPr>
              <w:pStyle w:val="NormalWeb"/>
              <w:spacing w:before="120" w:beforeAutospacing="0" w:after="0" w:afterAutospacing="0"/>
              <w:jc w:val="center"/>
              <w:rPr>
                <w:sz w:val="26"/>
              </w:rPr>
            </w:pPr>
            <w:r w:rsidRPr="009F4EDD">
              <w:rPr>
                <w:sz w:val="26"/>
              </w:rPr>
              <w:t>01</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2068E2FF" w14:textId="77777777" w:rsidR="008B0E22" w:rsidRPr="009F4EDD" w:rsidRDefault="008B0E22" w:rsidP="00463CDA">
            <w:pPr>
              <w:pStyle w:val="NormalWeb"/>
              <w:spacing w:before="120" w:beforeAutospacing="0" w:after="0" w:afterAutospacing="0"/>
              <w:jc w:val="center"/>
              <w:rPr>
                <w:sz w:val="26"/>
              </w:rPr>
            </w:pPr>
          </w:p>
        </w:tc>
      </w:tr>
      <w:tr w:rsidR="009F4EDD" w:rsidRPr="009F4EDD" w14:paraId="1EE78016"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0A5FFFA2"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IV</w:t>
            </w:r>
          </w:p>
        </w:tc>
        <w:tc>
          <w:tcPr>
            <w:tcW w:w="2494" w:type="pct"/>
            <w:gridSpan w:val="3"/>
            <w:tcBorders>
              <w:top w:val="single" w:sz="8" w:space="0" w:color="auto"/>
              <w:left w:val="single" w:sz="8" w:space="0" w:color="auto"/>
              <w:bottom w:val="nil"/>
              <w:right w:val="nil"/>
            </w:tcBorders>
            <w:shd w:val="clear" w:color="auto" w:fill="FFFFFF"/>
            <w:vAlign w:val="center"/>
          </w:tcPr>
          <w:p w14:paraId="1FDEA3EC"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 xml:space="preserve">Tổng diện tích đất toàn trường </w:t>
            </w:r>
            <w:r w:rsidRPr="009F4EDD">
              <w:rPr>
                <w:sz w:val="26"/>
                <w:lang w:val="vi-VN"/>
              </w:rPr>
              <w:t>(m</w:t>
            </w:r>
            <w:r w:rsidRPr="009F4EDD">
              <w:rPr>
                <w:sz w:val="26"/>
                <w:vertAlign w:val="superscript"/>
                <w:lang w:val="vi-VN"/>
              </w:rPr>
              <w:t>2</w:t>
            </w:r>
            <w:r w:rsidRPr="009F4EDD">
              <w:rPr>
                <w:sz w:val="26"/>
                <w:lang w:val="vi-VN"/>
              </w:rPr>
              <w:t>)</w:t>
            </w:r>
          </w:p>
        </w:tc>
        <w:tc>
          <w:tcPr>
            <w:tcW w:w="796" w:type="pct"/>
            <w:gridSpan w:val="2"/>
            <w:tcBorders>
              <w:top w:val="single" w:sz="8" w:space="0" w:color="auto"/>
              <w:left w:val="single" w:sz="8" w:space="0" w:color="auto"/>
              <w:bottom w:val="nil"/>
              <w:right w:val="nil"/>
            </w:tcBorders>
            <w:shd w:val="clear" w:color="auto" w:fill="FFFFFF"/>
            <w:vAlign w:val="center"/>
          </w:tcPr>
          <w:p w14:paraId="3B4365CF" w14:textId="78335882" w:rsidR="008B0E22" w:rsidRPr="009F4EDD" w:rsidRDefault="00237F6C" w:rsidP="00463CDA">
            <w:pPr>
              <w:pStyle w:val="NormalWeb"/>
              <w:spacing w:before="120" w:beforeAutospacing="0" w:after="0" w:afterAutospacing="0"/>
              <w:jc w:val="center"/>
              <w:rPr>
                <w:sz w:val="26"/>
              </w:rPr>
            </w:pPr>
            <w:r w:rsidRPr="009F4EDD">
              <w:rPr>
                <w:sz w:val="26"/>
              </w:rPr>
              <w:t>965,26</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23A57E35" w14:textId="5930BFD8" w:rsidR="008B0E22" w:rsidRPr="009F4EDD" w:rsidRDefault="0070178E" w:rsidP="00463CDA">
            <w:pPr>
              <w:pStyle w:val="NormalWeb"/>
              <w:spacing w:before="120" w:beforeAutospacing="0" w:after="0" w:afterAutospacing="0"/>
              <w:jc w:val="center"/>
              <w:rPr>
                <w:sz w:val="26"/>
              </w:rPr>
            </w:pPr>
            <w:r w:rsidRPr="009F4EDD">
              <w:rPr>
                <w:sz w:val="26"/>
              </w:rPr>
              <w:t>21.9</w:t>
            </w:r>
          </w:p>
        </w:tc>
      </w:tr>
      <w:tr w:rsidR="009F4EDD" w:rsidRPr="009F4EDD" w14:paraId="0BEDA2DA"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322994C0"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V</w:t>
            </w:r>
          </w:p>
        </w:tc>
        <w:tc>
          <w:tcPr>
            <w:tcW w:w="2494" w:type="pct"/>
            <w:gridSpan w:val="3"/>
            <w:tcBorders>
              <w:top w:val="single" w:sz="8" w:space="0" w:color="auto"/>
              <w:left w:val="single" w:sz="8" w:space="0" w:color="auto"/>
              <w:bottom w:val="nil"/>
              <w:right w:val="nil"/>
            </w:tcBorders>
            <w:shd w:val="clear" w:color="auto" w:fill="FFFFFF"/>
            <w:vAlign w:val="center"/>
          </w:tcPr>
          <w:p w14:paraId="003C4B8B"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 xml:space="preserve">Tổng diện tích sân chơi </w:t>
            </w:r>
            <w:r w:rsidRPr="009F4EDD">
              <w:rPr>
                <w:sz w:val="26"/>
                <w:lang w:val="vi-VN"/>
              </w:rPr>
              <w:t>(m</w:t>
            </w:r>
            <w:r w:rsidRPr="009F4EDD">
              <w:rPr>
                <w:sz w:val="26"/>
                <w:vertAlign w:val="superscript"/>
                <w:lang w:val="vi-VN"/>
              </w:rPr>
              <w:t>2</w:t>
            </w:r>
            <w:r w:rsidRPr="009F4EDD">
              <w:rPr>
                <w:sz w:val="26"/>
                <w:lang w:val="vi-VN"/>
              </w:rPr>
              <w:t>)</w:t>
            </w:r>
          </w:p>
        </w:tc>
        <w:tc>
          <w:tcPr>
            <w:tcW w:w="796" w:type="pct"/>
            <w:gridSpan w:val="2"/>
            <w:tcBorders>
              <w:top w:val="single" w:sz="8" w:space="0" w:color="auto"/>
              <w:left w:val="single" w:sz="8" w:space="0" w:color="auto"/>
              <w:bottom w:val="nil"/>
              <w:right w:val="nil"/>
            </w:tcBorders>
            <w:shd w:val="clear" w:color="auto" w:fill="FFFFFF"/>
            <w:vAlign w:val="center"/>
          </w:tcPr>
          <w:p w14:paraId="242AB30B" w14:textId="07713463" w:rsidR="008B0E22" w:rsidRPr="009F4EDD" w:rsidRDefault="00237F6C" w:rsidP="00463CDA">
            <w:pPr>
              <w:pStyle w:val="NormalWeb"/>
              <w:spacing w:before="120" w:beforeAutospacing="0" w:after="0" w:afterAutospacing="0"/>
              <w:jc w:val="center"/>
              <w:rPr>
                <w:sz w:val="26"/>
              </w:rPr>
            </w:pPr>
            <w:r w:rsidRPr="009F4EDD">
              <w:rPr>
                <w:sz w:val="26"/>
              </w:rPr>
              <w:t>259</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15237289" w14:textId="54EF6C5D" w:rsidR="008B0E22" w:rsidRPr="009F4EDD" w:rsidRDefault="0070178E" w:rsidP="00463CDA">
            <w:pPr>
              <w:pStyle w:val="NormalWeb"/>
              <w:spacing w:before="120" w:beforeAutospacing="0" w:after="0" w:afterAutospacing="0"/>
              <w:jc w:val="center"/>
              <w:rPr>
                <w:sz w:val="26"/>
              </w:rPr>
            </w:pPr>
            <w:r w:rsidRPr="009F4EDD">
              <w:rPr>
                <w:sz w:val="26"/>
              </w:rPr>
              <w:t>5.9</w:t>
            </w:r>
          </w:p>
        </w:tc>
      </w:tr>
      <w:tr w:rsidR="009F4EDD" w:rsidRPr="009F4EDD" w14:paraId="30C1D766"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368D37B3"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VI</w:t>
            </w:r>
          </w:p>
        </w:tc>
        <w:tc>
          <w:tcPr>
            <w:tcW w:w="2494" w:type="pct"/>
            <w:gridSpan w:val="3"/>
            <w:tcBorders>
              <w:top w:val="single" w:sz="8" w:space="0" w:color="auto"/>
              <w:left w:val="single" w:sz="8" w:space="0" w:color="auto"/>
              <w:bottom w:val="nil"/>
              <w:right w:val="nil"/>
            </w:tcBorders>
            <w:shd w:val="clear" w:color="auto" w:fill="FFFFFF"/>
            <w:vAlign w:val="center"/>
          </w:tcPr>
          <w:p w14:paraId="629E91D6"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Tổng diện tích một số loại phòng</w:t>
            </w:r>
          </w:p>
        </w:tc>
        <w:tc>
          <w:tcPr>
            <w:tcW w:w="796" w:type="pct"/>
            <w:gridSpan w:val="2"/>
            <w:tcBorders>
              <w:top w:val="single" w:sz="8" w:space="0" w:color="auto"/>
              <w:left w:val="single" w:sz="8" w:space="0" w:color="auto"/>
              <w:bottom w:val="nil"/>
              <w:right w:val="nil"/>
            </w:tcBorders>
            <w:shd w:val="clear" w:color="auto" w:fill="FFFFFF"/>
            <w:vAlign w:val="center"/>
          </w:tcPr>
          <w:p w14:paraId="784DA757"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5619A453" w14:textId="77777777" w:rsidR="008B0E22" w:rsidRPr="009F4EDD" w:rsidRDefault="008B0E22" w:rsidP="00463CDA">
            <w:pPr>
              <w:pStyle w:val="NormalWeb"/>
              <w:spacing w:before="120" w:beforeAutospacing="0" w:after="0" w:afterAutospacing="0"/>
              <w:jc w:val="center"/>
              <w:rPr>
                <w:sz w:val="26"/>
              </w:rPr>
            </w:pPr>
          </w:p>
        </w:tc>
      </w:tr>
      <w:tr w:rsidR="009F4EDD" w:rsidRPr="009F4EDD" w14:paraId="5D5A0176"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17713654"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1</w:t>
            </w:r>
          </w:p>
        </w:tc>
        <w:tc>
          <w:tcPr>
            <w:tcW w:w="2494" w:type="pct"/>
            <w:gridSpan w:val="3"/>
            <w:tcBorders>
              <w:top w:val="single" w:sz="8" w:space="0" w:color="auto"/>
              <w:left w:val="single" w:sz="8" w:space="0" w:color="auto"/>
              <w:bottom w:val="nil"/>
              <w:right w:val="nil"/>
            </w:tcBorders>
            <w:shd w:val="clear" w:color="auto" w:fill="FFFFFF"/>
            <w:vAlign w:val="center"/>
          </w:tcPr>
          <w:p w14:paraId="6D3DF8EC" w14:textId="77777777" w:rsidR="008B0E22" w:rsidRPr="009F4EDD" w:rsidRDefault="008B0E22" w:rsidP="00463CDA">
            <w:pPr>
              <w:pStyle w:val="NormalWeb"/>
              <w:spacing w:before="120" w:beforeAutospacing="0" w:after="0" w:afterAutospacing="0"/>
              <w:jc w:val="both"/>
              <w:rPr>
                <w:sz w:val="26"/>
              </w:rPr>
            </w:pPr>
            <w:r w:rsidRPr="009F4EDD">
              <w:rPr>
                <w:sz w:val="26"/>
                <w:lang w:val="vi-VN"/>
              </w:rPr>
              <w:t>Diện tích phòng sinh hoạt chung (m</w:t>
            </w:r>
            <w:r w:rsidRPr="009F4EDD">
              <w:rPr>
                <w:sz w:val="26"/>
                <w:vertAlign w:val="superscript"/>
                <w:lang w:val="vi-VN"/>
              </w:rPr>
              <w:t>2</w:t>
            </w:r>
            <w:r w:rsidRPr="009F4EDD">
              <w:rPr>
                <w:sz w:val="26"/>
                <w:lang w:val="vi-VN"/>
              </w:rPr>
              <w:t>)</w:t>
            </w:r>
          </w:p>
        </w:tc>
        <w:tc>
          <w:tcPr>
            <w:tcW w:w="796" w:type="pct"/>
            <w:gridSpan w:val="2"/>
            <w:tcBorders>
              <w:top w:val="single" w:sz="8" w:space="0" w:color="auto"/>
              <w:left w:val="single" w:sz="8" w:space="0" w:color="auto"/>
              <w:bottom w:val="nil"/>
              <w:right w:val="nil"/>
            </w:tcBorders>
            <w:shd w:val="clear" w:color="auto" w:fill="FFFFFF"/>
            <w:vAlign w:val="center"/>
          </w:tcPr>
          <w:p w14:paraId="7D836FB7" w14:textId="35641FBB" w:rsidR="008B0E22" w:rsidRPr="009F4EDD" w:rsidRDefault="0070178E" w:rsidP="00463CDA">
            <w:pPr>
              <w:pStyle w:val="NormalWeb"/>
              <w:spacing w:before="120" w:beforeAutospacing="0" w:after="0" w:afterAutospacing="0"/>
              <w:jc w:val="center"/>
              <w:rPr>
                <w:sz w:val="26"/>
              </w:rPr>
            </w:pPr>
            <w:r w:rsidRPr="009F4EDD">
              <w:rPr>
                <w:sz w:val="26"/>
              </w:rPr>
              <w:t>272</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3661B498" w14:textId="50C5A25F" w:rsidR="008B0E22" w:rsidRPr="009F4EDD" w:rsidRDefault="0070178E" w:rsidP="00463CDA">
            <w:pPr>
              <w:pStyle w:val="NormalWeb"/>
              <w:spacing w:before="120" w:beforeAutospacing="0" w:after="0" w:afterAutospacing="0"/>
              <w:jc w:val="center"/>
              <w:rPr>
                <w:sz w:val="26"/>
              </w:rPr>
            </w:pPr>
            <w:r w:rsidRPr="009F4EDD">
              <w:rPr>
                <w:sz w:val="26"/>
              </w:rPr>
              <w:t>6.1</w:t>
            </w:r>
          </w:p>
        </w:tc>
      </w:tr>
      <w:tr w:rsidR="009F4EDD" w:rsidRPr="009F4EDD" w14:paraId="116F1C63"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60F6E854"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2</w:t>
            </w:r>
          </w:p>
        </w:tc>
        <w:tc>
          <w:tcPr>
            <w:tcW w:w="2494" w:type="pct"/>
            <w:gridSpan w:val="3"/>
            <w:tcBorders>
              <w:top w:val="single" w:sz="8" w:space="0" w:color="auto"/>
              <w:left w:val="single" w:sz="8" w:space="0" w:color="auto"/>
              <w:bottom w:val="nil"/>
              <w:right w:val="nil"/>
            </w:tcBorders>
            <w:shd w:val="clear" w:color="auto" w:fill="FFFFFF"/>
            <w:vAlign w:val="center"/>
          </w:tcPr>
          <w:p w14:paraId="7B3BBDE5" w14:textId="77777777" w:rsidR="008B0E22" w:rsidRPr="009F4EDD" w:rsidRDefault="008B0E22" w:rsidP="00463CDA">
            <w:pPr>
              <w:pStyle w:val="NormalWeb"/>
              <w:spacing w:before="120" w:beforeAutospacing="0" w:after="0" w:afterAutospacing="0"/>
              <w:jc w:val="both"/>
              <w:rPr>
                <w:sz w:val="26"/>
              </w:rPr>
            </w:pPr>
            <w:r w:rsidRPr="009F4EDD">
              <w:rPr>
                <w:sz w:val="26"/>
                <w:lang w:val="vi-VN"/>
              </w:rPr>
              <w:t>Diện tích phòng ngủ (m</w:t>
            </w:r>
            <w:r w:rsidRPr="009F4EDD">
              <w:rPr>
                <w:sz w:val="26"/>
                <w:vertAlign w:val="superscript"/>
                <w:lang w:val="vi-VN"/>
              </w:rPr>
              <w:t>2</w:t>
            </w:r>
            <w:r w:rsidRPr="009F4EDD">
              <w:rPr>
                <w:sz w:val="26"/>
                <w:lang w:val="vi-VN"/>
              </w:rPr>
              <w:t>)</w:t>
            </w:r>
          </w:p>
        </w:tc>
        <w:tc>
          <w:tcPr>
            <w:tcW w:w="796" w:type="pct"/>
            <w:gridSpan w:val="2"/>
            <w:tcBorders>
              <w:top w:val="single" w:sz="8" w:space="0" w:color="auto"/>
              <w:left w:val="single" w:sz="8" w:space="0" w:color="auto"/>
              <w:bottom w:val="nil"/>
              <w:right w:val="nil"/>
            </w:tcBorders>
            <w:shd w:val="clear" w:color="auto" w:fill="FFFFFF"/>
            <w:vAlign w:val="center"/>
          </w:tcPr>
          <w:p w14:paraId="3DF10329"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6213173B" w14:textId="77777777" w:rsidR="008B0E22" w:rsidRPr="009F4EDD" w:rsidRDefault="008B0E22" w:rsidP="00463CDA">
            <w:pPr>
              <w:pStyle w:val="NormalWeb"/>
              <w:spacing w:before="120" w:beforeAutospacing="0" w:after="0" w:afterAutospacing="0"/>
              <w:jc w:val="center"/>
              <w:rPr>
                <w:sz w:val="26"/>
              </w:rPr>
            </w:pPr>
          </w:p>
        </w:tc>
      </w:tr>
      <w:tr w:rsidR="009F4EDD" w:rsidRPr="009F4EDD" w14:paraId="79A3EAB1"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6EA0AF4B"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3</w:t>
            </w:r>
          </w:p>
        </w:tc>
        <w:tc>
          <w:tcPr>
            <w:tcW w:w="2494" w:type="pct"/>
            <w:gridSpan w:val="3"/>
            <w:tcBorders>
              <w:top w:val="single" w:sz="8" w:space="0" w:color="auto"/>
              <w:left w:val="single" w:sz="8" w:space="0" w:color="auto"/>
              <w:bottom w:val="nil"/>
              <w:right w:val="nil"/>
            </w:tcBorders>
            <w:shd w:val="clear" w:color="auto" w:fill="FFFFFF"/>
            <w:vAlign w:val="center"/>
          </w:tcPr>
          <w:p w14:paraId="2571CC54" w14:textId="77777777" w:rsidR="008B0E22" w:rsidRPr="009F4EDD" w:rsidRDefault="008B0E22" w:rsidP="00463CDA">
            <w:pPr>
              <w:pStyle w:val="NormalWeb"/>
              <w:spacing w:before="120" w:beforeAutospacing="0" w:after="0" w:afterAutospacing="0"/>
              <w:jc w:val="both"/>
              <w:rPr>
                <w:sz w:val="26"/>
              </w:rPr>
            </w:pPr>
            <w:r w:rsidRPr="009F4EDD">
              <w:rPr>
                <w:sz w:val="26"/>
                <w:lang w:val="vi-VN"/>
              </w:rPr>
              <w:t>Diện tích phòng vệ sinh (m</w:t>
            </w:r>
            <w:r w:rsidRPr="009F4EDD">
              <w:rPr>
                <w:sz w:val="26"/>
                <w:vertAlign w:val="superscript"/>
                <w:lang w:val="vi-VN"/>
              </w:rPr>
              <w:t>2</w:t>
            </w:r>
            <w:r w:rsidRPr="009F4EDD">
              <w:rPr>
                <w:sz w:val="26"/>
                <w:lang w:val="vi-VN"/>
              </w:rPr>
              <w:t>)</w:t>
            </w:r>
          </w:p>
        </w:tc>
        <w:tc>
          <w:tcPr>
            <w:tcW w:w="796" w:type="pct"/>
            <w:gridSpan w:val="2"/>
            <w:tcBorders>
              <w:top w:val="single" w:sz="8" w:space="0" w:color="auto"/>
              <w:left w:val="single" w:sz="8" w:space="0" w:color="auto"/>
              <w:bottom w:val="nil"/>
              <w:right w:val="nil"/>
            </w:tcBorders>
            <w:shd w:val="clear" w:color="auto" w:fill="FFFFFF"/>
            <w:vAlign w:val="center"/>
          </w:tcPr>
          <w:p w14:paraId="19B88491"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56C25E2E" w14:textId="77777777" w:rsidR="008B0E22" w:rsidRPr="009F4EDD" w:rsidRDefault="008B0E22" w:rsidP="00463CDA">
            <w:pPr>
              <w:pStyle w:val="NormalWeb"/>
              <w:spacing w:before="120" w:beforeAutospacing="0" w:after="0" w:afterAutospacing="0"/>
              <w:jc w:val="center"/>
              <w:rPr>
                <w:sz w:val="26"/>
              </w:rPr>
            </w:pPr>
          </w:p>
        </w:tc>
      </w:tr>
      <w:tr w:rsidR="009F4EDD" w:rsidRPr="009F4EDD" w14:paraId="2B8B459C"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206F7C4B"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4</w:t>
            </w:r>
          </w:p>
        </w:tc>
        <w:tc>
          <w:tcPr>
            <w:tcW w:w="2494" w:type="pct"/>
            <w:gridSpan w:val="3"/>
            <w:tcBorders>
              <w:top w:val="single" w:sz="8" w:space="0" w:color="auto"/>
              <w:left w:val="single" w:sz="8" w:space="0" w:color="auto"/>
              <w:bottom w:val="nil"/>
              <w:right w:val="nil"/>
            </w:tcBorders>
            <w:shd w:val="clear" w:color="auto" w:fill="FFFFFF"/>
            <w:vAlign w:val="center"/>
          </w:tcPr>
          <w:p w14:paraId="7000039D" w14:textId="77777777" w:rsidR="008B0E22" w:rsidRPr="009F4EDD" w:rsidRDefault="008B0E22" w:rsidP="00463CDA">
            <w:pPr>
              <w:pStyle w:val="NormalWeb"/>
              <w:spacing w:before="120" w:beforeAutospacing="0" w:after="0" w:afterAutospacing="0"/>
              <w:jc w:val="both"/>
              <w:rPr>
                <w:sz w:val="26"/>
              </w:rPr>
            </w:pPr>
            <w:r w:rsidRPr="009F4EDD">
              <w:rPr>
                <w:sz w:val="26"/>
                <w:lang w:val="vi-VN"/>
              </w:rPr>
              <w:t>Diện tích hiên chơi (m</w:t>
            </w:r>
            <w:r w:rsidRPr="009F4EDD">
              <w:rPr>
                <w:sz w:val="26"/>
                <w:vertAlign w:val="superscript"/>
                <w:lang w:val="vi-VN"/>
              </w:rPr>
              <w:t>2</w:t>
            </w:r>
            <w:r w:rsidRPr="009F4EDD">
              <w:rPr>
                <w:sz w:val="26"/>
                <w:lang w:val="vi-VN"/>
              </w:rPr>
              <w:t>)</w:t>
            </w:r>
          </w:p>
        </w:tc>
        <w:tc>
          <w:tcPr>
            <w:tcW w:w="796" w:type="pct"/>
            <w:gridSpan w:val="2"/>
            <w:tcBorders>
              <w:top w:val="single" w:sz="8" w:space="0" w:color="auto"/>
              <w:left w:val="single" w:sz="8" w:space="0" w:color="auto"/>
              <w:bottom w:val="nil"/>
              <w:right w:val="nil"/>
            </w:tcBorders>
            <w:shd w:val="clear" w:color="auto" w:fill="FFFFFF"/>
            <w:vAlign w:val="center"/>
          </w:tcPr>
          <w:p w14:paraId="4B978AFB" w14:textId="24EDB3EC" w:rsidR="008B0E22" w:rsidRPr="009F4EDD" w:rsidRDefault="004F37FA" w:rsidP="00463CDA">
            <w:pPr>
              <w:pStyle w:val="NormalWeb"/>
              <w:spacing w:before="120" w:beforeAutospacing="0" w:after="0" w:afterAutospacing="0"/>
              <w:jc w:val="center"/>
              <w:rPr>
                <w:sz w:val="26"/>
              </w:rPr>
            </w:pPr>
            <w:r w:rsidRPr="009F4EDD">
              <w:rPr>
                <w:sz w:val="26"/>
              </w:rPr>
              <w:t>27</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0FBB9D39" w14:textId="77777777" w:rsidR="008B0E22" w:rsidRPr="009F4EDD" w:rsidRDefault="008B0E22" w:rsidP="00463CDA">
            <w:pPr>
              <w:pStyle w:val="NormalWeb"/>
              <w:spacing w:before="120" w:beforeAutospacing="0" w:after="0" w:afterAutospacing="0"/>
              <w:jc w:val="center"/>
              <w:rPr>
                <w:sz w:val="26"/>
              </w:rPr>
            </w:pPr>
          </w:p>
        </w:tc>
      </w:tr>
      <w:tr w:rsidR="009F4EDD" w:rsidRPr="009F4EDD" w14:paraId="5621E27B"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18FA4A77"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5</w:t>
            </w:r>
          </w:p>
        </w:tc>
        <w:tc>
          <w:tcPr>
            <w:tcW w:w="2494" w:type="pct"/>
            <w:gridSpan w:val="3"/>
            <w:tcBorders>
              <w:top w:val="single" w:sz="8" w:space="0" w:color="auto"/>
              <w:left w:val="single" w:sz="8" w:space="0" w:color="auto"/>
              <w:bottom w:val="nil"/>
              <w:right w:val="nil"/>
            </w:tcBorders>
            <w:shd w:val="clear" w:color="auto" w:fill="FFFFFF"/>
            <w:vAlign w:val="center"/>
          </w:tcPr>
          <w:p w14:paraId="55077412" w14:textId="77777777" w:rsidR="008B0E22" w:rsidRPr="009F4EDD" w:rsidRDefault="008B0E22" w:rsidP="00463CDA">
            <w:pPr>
              <w:pStyle w:val="NormalWeb"/>
              <w:spacing w:before="120" w:beforeAutospacing="0" w:after="0" w:afterAutospacing="0"/>
              <w:jc w:val="both"/>
              <w:rPr>
                <w:sz w:val="26"/>
              </w:rPr>
            </w:pPr>
            <w:r w:rsidRPr="009F4EDD">
              <w:rPr>
                <w:i/>
                <w:iCs/>
                <w:sz w:val="26"/>
                <w:lang w:val="vi-VN"/>
              </w:rPr>
              <w:t>Diện tích phòng giáo dục thể chất (m</w:t>
            </w:r>
            <w:r w:rsidRPr="009F4EDD">
              <w:rPr>
                <w:i/>
                <w:iCs/>
                <w:sz w:val="26"/>
                <w:vertAlign w:val="superscript"/>
                <w:lang w:val="vi-VN"/>
              </w:rPr>
              <w:t>2</w:t>
            </w:r>
            <w:r w:rsidRPr="009F4EDD">
              <w:rPr>
                <w:i/>
                <w:iCs/>
                <w:sz w:val="26"/>
                <w:lang w:val="vi-VN"/>
              </w:rPr>
              <w:t>)</w:t>
            </w:r>
          </w:p>
        </w:tc>
        <w:tc>
          <w:tcPr>
            <w:tcW w:w="796" w:type="pct"/>
            <w:gridSpan w:val="2"/>
            <w:tcBorders>
              <w:top w:val="single" w:sz="8" w:space="0" w:color="auto"/>
              <w:left w:val="single" w:sz="8" w:space="0" w:color="auto"/>
              <w:bottom w:val="nil"/>
              <w:right w:val="nil"/>
            </w:tcBorders>
            <w:shd w:val="clear" w:color="auto" w:fill="FFFFFF"/>
            <w:vAlign w:val="center"/>
          </w:tcPr>
          <w:p w14:paraId="19FCC343"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10DBAA53" w14:textId="77777777" w:rsidR="008B0E22" w:rsidRPr="009F4EDD" w:rsidRDefault="008B0E22" w:rsidP="00463CDA">
            <w:pPr>
              <w:pStyle w:val="NormalWeb"/>
              <w:spacing w:before="120" w:beforeAutospacing="0" w:after="0" w:afterAutospacing="0"/>
              <w:jc w:val="center"/>
              <w:rPr>
                <w:sz w:val="26"/>
              </w:rPr>
            </w:pPr>
          </w:p>
        </w:tc>
      </w:tr>
      <w:tr w:rsidR="009F4EDD" w:rsidRPr="009F4EDD" w14:paraId="014D36E1"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6CFA6897"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6</w:t>
            </w:r>
          </w:p>
        </w:tc>
        <w:tc>
          <w:tcPr>
            <w:tcW w:w="2494" w:type="pct"/>
            <w:gridSpan w:val="3"/>
            <w:tcBorders>
              <w:top w:val="single" w:sz="8" w:space="0" w:color="auto"/>
              <w:left w:val="single" w:sz="8" w:space="0" w:color="auto"/>
              <w:bottom w:val="nil"/>
              <w:right w:val="nil"/>
            </w:tcBorders>
            <w:shd w:val="clear" w:color="auto" w:fill="FFFFFF"/>
            <w:vAlign w:val="center"/>
          </w:tcPr>
          <w:p w14:paraId="5D8B55E0" w14:textId="77777777" w:rsidR="008B0E22" w:rsidRPr="009F4EDD" w:rsidRDefault="008B0E22" w:rsidP="00463CDA">
            <w:pPr>
              <w:pStyle w:val="NormalWeb"/>
              <w:spacing w:before="120" w:beforeAutospacing="0" w:after="0" w:afterAutospacing="0"/>
              <w:jc w:val="both"/>
              <w:rPr>
                <w:sz w:val="26"/>
              </w:rPr>
            </w:pPr>
            <w:r w:rsidRPr="009F4EDD">
              <w:rPr>
                <w:i/>
                <w:iCs/>
                <w:sz w:val="26"/>
                <w:lang w:val="vi-VN"/>
              </w:rPr>
              <w:t>Diện tích phòng giáo dục nghệ thuật hoặc phòng đa chức năng (m</w:t>
            </w:r>
            <w:r w:rsidRPr="009F4EDD">
              <w:rPr>
                <w:i/>
                <w:iCs/>
                <w:sz w:val="26"/>
                <w:vertAlign w:val="superscript"/>
                <w:lang w:val="vi-VN"/>
              </w:rPr>
              <w:t>2</w:t>
            </w:r>
            <w:r w:rsidRPr="009F4EDD">
              <w:rPr>
                <w:i/>
                <w:iCs/>
                <w:sz w:val="26"/>
                <w:lang w:val="vi-VN"/>
              </w:rPr>
              <w:t>)</w:t>
            </w:r>
          </w:p>
        </w:tc>
        <w:tc>
          <w:tcPr>
            <w:tcW w:w="796" w:type="pct"/>
            <w:gridSpan w:val="2"/>
            <w:tcBorders>
              <w:top w:val="single" w:sz="8" w:space="0" w:color="auto"/>
              <w:left w:val="single" w:sz="8" w:space="0" w:color="auto"/>
              <w:bottom w:val="nil"/>
              <w:right w:val="nil"/>
            </w:tcBorders>
            <w:shd w:val="clear" w:color="auto" w:fill="FFFFFF"/>
            <w:vAlign w:val="center"/>
          </w:tcPr>
          <w:p w14:paraId="456A574E"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1BA41884" w14:textId="77777777" w:rsidR="008B0E22" w:rsidRPr="009F4EDD" w:rsidRDefault="008B0E22" w:rsidP="00463CDA">
            <w:pPr>
              <w:pStyle w:val="NormalWeb"/>
              <w:spacing w:before="120" w:beforeAutospacing="0" w:after="0" w:afterAutospacing="0"/>
              <w:jc w:val="center"/>
              <w:rPr>
                <w:sz w:val="26"/>
              </w:rPr>
            </w:pPr>
          </w:p>
        </w:tc>
      </w:tr>
      <w:tr w:rsidR="009F4EDD" w:rsidRPr="009F4EDD" w14:paraId="47F5DDCA"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0A3F0EB0"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7</w:t>
            </w:r>
          </w:p>
        </w:tc>
        <w:tc>
          <w:tcPr>
            <w:tcW w:w="2494" w:type="pct"/>
            <w:gridSpan w:val="3"/>
            <w:tcBorders>
              <w:top w:val="single" w:sz="8" w:space="0" w:color="auto"/>
              <w:left w:val="single" w:sz="8" w:space="0" w:color="auto"/>
              <w:bottom w:val="nil"/>
              <w:right w:val="nil"/>
            </w:tcBorders>
            <w:shd w:val="clear" w:color="auto" w:fill="FFFFFF"/>
            <w:vAlign w:val="center"/>
          </w:tcPr>
          <w:p w14:paraId="30232B37" w14:textId="77777777" w:rsidR="008B0E22" w:rsidRPr="009F4EDD" w:rsidRDefault="008B0E22" w:rsidP="00463CDA">
            <w:pPr>
              <w:pStyle w:val="NormalWeb"/>
              <w:spacing w:before="120" w:beforeAutospacing="0" w:after="0" w:afterAutospacing="0"/>
              <w:jc w:val="both"/>
              <w:rPr>
                <w:sz w:val="26"/>
              </w:rPr>
            </w:pPr>
            <w:r w:rsidRPr="009F4EDD">
              <w:rPr>
                <w:sz w:val="26"/>
                <w:lang w:val="vi-VN"/>
              </w:rPr>
              <w:t>Diện tích nhà bếp và kho (m</w:t>
            </w:r>
            <w:r w:rsidRPr="009F4EDD">
              <w:rPr>
                <w:sz w:val="26"/>
                <w:vertAlign w:val="superscript"/>
                <w:lang w:val="vi-VN"/>
              </w:rPr>
              <w:t>2</w:t>
            </w:r>
            <w:r w:rsidRPr="009F4EDD">
              <w:rPr>
                <w:sz w:val="26"/>
                <w:lang w:val="vi-VN"/>
              </w:rPr>
              <w:t>)</w:t>
            </w:r>
          </w:p>
        </w:tc>
        <w:tc>
          <w:tcPr>
            <w:tcW w:w="796" w:type="pct"/>
            <w:gridSpan w:val="2"/>
            <w:tcBorders>
              <w:top w:val="single" w:sz="8" w:space="0" w:color="auto"/>
              <w:left w:val="single" w:sz="8" w:space="0" w:color="auto"/>
              <w:bottom w:val="nil"/>
              <w:right w:val="nil"/>
            </w:tcBorders>
            <w:shd w:val="clear" w:color="auto" w:fill="FFFFFF"/>
            <w:vAlign w:val="center"/>
          </w:tcPr>
          <w:p w14:paraId="503DA194" w14:textId="7B31949B" w:rsidR="008B0E22" w:rsidRPr="009F4EDD" w:rsidRDefault="00237F6C" w:rsidP="00463CDA">
            <w:pPr>
              <w:pStyle w:val="NormalWeb"/>
              <w:spacing w:before="120" w:beforeAutospacing="0" w:after="0" w:afterAutospacing="0"/>
              <w:jc w:val="center"/>
              <w:rPr>
                <w:sz w:val="26"/>
                <w:highlight w:val="yellow"/>
              </w:rPr>
            </w:pPr>
            <w:r w:rsidRPr="009F4EDD">
              <w:rPr>
                <w:sz w:val="26"/>
              </w:rPr>
              <w:t>69</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676C7C9F" w14:textId="49BAEF2A" w:rsidR="008B0E22" w:rsidRPr="009F4EDD" w:rsidRDefault="0070178E" w:rsidP="00463CDA">
            <w:pPr>
              <w:pStyle w:val="NormalWeb"/>
              <w:spacing w:before="120" w:beforeAutospacing="0" w:after="0" w:afterAutospacing="0"/>
              <w:jc w:val="center"/>
              <w:rPr>
                <w:sz w:val="26"/>
              </w:rPr>
            </w:pPr>
            <w:r w:rsidRPr="009F4EDD">
              <w:rPr>
                <w:sz w:val="26"/>
              </w:rPr>
              <w:t>1.5</w:t>
            </w:r>
          </w:p>
        </w:tc>
      </w:tr>
      <w:tr w:rsidR="009F4EDD" w:rsidRPr="009F4EDD" w14:paraId="49C21C63"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3E4A7C27"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VII</w:t>
            </w:r>
          </w:p>
        </w:tc>
        <w:tc>
          <w:tcPr>
            <w:tcW w:w="2494" w:type="pct"/>
            <w:gridSpan w:val="3"/>
            <w:tcBorders>
              <w:top w:val="single" w:sz="8" w:space="0" w:color="auto"/>
              <w:left w:val="single" w:sz="8" w:space="0" w:color="auto"/>
              <w:bottom w:val="nil"/>
              <w:right w:val="nil"/>
            </w:tcBorders>
            <w:shd w:val="clear" w:color="auto" w:fill="FFFFFF"/>
            <w:vAlign w:val="center"/>
          </w:tcPr>
          <w:p w14:paraId="4A89C1FA"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 xml:space="preserve">Tổng số thiết bị, đồ dùng, đồ chơi tối thiểu </w:t>
            </w:r>
            <w:r w:rsidRPr="009F4EDD">
              <w:rPr>
                <w:sz w:val="26"/>
                <w:lang w:val="vi-VN"/>
              </w:rPr>
              <w:t>(Đơn vị tính: bộ)</w:t>
            </w:r>
          </w:p>
        </w:tc>
        <w:tc>
          <w:tcPr>
            <w:tcW w:w="796" w:type="pct"/>
            <w:gridSpan w:val="2"/>
            <w:tcBorders>
              <w:top w:val="single" w:sz="8" w:space="0" w:color="auto"/>
              <w:left w:val="single" w:sz="8" w:space="0" w:color="auto"/>
              <w:bottom w:val="nil"/>
              <w:right w:val="nil"/>
            </w:tcBorders>
            <w:shd w:val="clear" w:color="auto" w:fill="FFFFFF"/>
            <w:vAlign w:val="center"/>
          </w:tcPr>
          <w:p w14:paraId="21E37D8C" w14:textId="77777777" w:rsidR="008B0E22" w:rsidRPr="009F4EDD" w:rsidRDefault="008B0E22" w:rsidP="00463CDA">
            <w:pPr>
              <w:pStyle w:val="NormalWeb"/>
              <w:spacing w:before="120" w:beforeAutospacing="0" w:after="0" w:afterAutospacing="0"/>
              <w:jc w:val="center"/>
              <w:rPr>
                <w:sz w:val="26"/>
              </w:rPr>
            </w:pPr>
            <w:r w:rsidRPr="009F4EDD">
              <w:rPr>
                <w:sz w:val="26"/>
              </w:rPr>
              <w:t>Đảmbảotheo</w:t>
            </w:r>
            <w:r w:rsidR="007500CB" w:rsidRPr="009F4EDD">
              <w:rPr>
                <w:sz w:val="26"/>
              </w:rPr>
              <w:t xml:space="preserve">Văn </w:t>
            </w:r>
            <w:r w:rsidRPr="009F4EDD">
              <w:rPr>
                <w:sz w:val="26"/>
              </w:rPr>
              <w:t>bản 3141</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2F5422A7"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Số bộ/nhóm (lớp)</w:t>
            </w:r>
          </w:p>
        </w:tc>
      </w:tr>
      <w:tr w:rsidR="009F4EDD" w:rsidRPr="009F4EDD" w14:paraId="5EEA86F7" w14:textId="77777777" w:rsidTr="00177289">
        <w:trPr>
          <w:trHeight w:val="587"/>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36C7D2E3"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VIII</w:t>
            </w:r>
          </w:p>
        </w:tc>
        <w:tc>
          <w:tcPr>
            <w:tcW w:w="2494" w:type="pct"/>
            <w:gridSpan w:val="3"/>
            <w:tcBorders>
              <w:top w:val="single" w:sz="8" w:space="0" w:color="auto"/>
              <w:left w:val="single" w:sz="8" w:space="0" w:color="auto"/>
              <w:bottom w:val="nil"/>
              <w:right w:val="nil"/>
            </w:tcBorders>
            <w:shd w:val="clear" w:color="auto" w:fill="FFFFFF"/>
            <w:vAlign w:val="center"/>
          </w:tcPr>
          <w:p w14:paraId="2AF22EE6"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Tổng số đồ chơi ngoài trời</w:t>
            </w:r>
          </w:p>
        </w:tc>
        <w:tc>
          <w:tcPr>
            <w:tcW w:w="796" w:type="pct"/>
            <w:gridSpan w:val="2"/>
            <w:tcBorders>
              <w:top w:val="single" w:sz="8" w:space="0" w:color="auto"/>
              <w:left w:val="single" w:sz="8" w:space="0" w:color="auto"/>
              <w:bottom w:val="nil"/>
              <w:right w:val="nil"/>
            </w:tcBorders>
            <w:shd w:val="clear" w:color="auto" w:fill="FFFFFF"/>
            <w:vAlign w:val="center"/>
          </w:tcPr>
          <w:p w14:paraId="27FDFEA1" w14:textId="67AE0CB1" w:rsidR="008B0E22" w:rsidRPr="009F4EDD" w:rsidRDefault="00CF7348" w:rsidP="00463CDA">
            <w:pPr>
              <w:pStyle w:val="NormalWeb"/>
              <w:spacing w:before="120" w:beforeAutospacing="0" w:after="0" w:afterAutospacing="0"/>
              <w:jc w:val="center"/>
              <w:rPr>
                <w:sz w:val="26"/>
              </w:rPr>
            </w:pPr>
            <w:r w:rsidRPr="009F4EDD">
              <w:rPr>
                <w:sz w:val="26"/>
              </w:rPr>
              <w:t>0</w:t>
            </w:r>
            <w:r w:rsidR="0054285D" w:rsidRPr="009F4EDD">
              <w:rPr>
                <w:sz w:val="26"/>
              </w:rPr>
              <w:t>2</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561E2E7E" w14:textId="77777777" w:rsidR="008B0E22" w:rsidRPr="009F4EDD" w:rsidRDefault="008B0E22" w:rsidP="00463CDA">
            <w:pPr>
              <w:pStyle w:val="NormalWeb"/>
              <w:spacing w:before="120" w:beforeAutospacing="0" w:after="0" w:afterAutospacing="0"/>
              <w:jc w:val="center"/>
              <w:rPr>
                <w:sz w:val="26"/>
                <w:lang w:val="vi-VN"/>
              </w:rPr>
            </w:pPr>
            <w:r w:rsidRPr="009F4EDD">
              <w:rPr>
                <w:sz w:val="26"/>
                <w:lang w:val="vi-VN"/>
              </w:rPr>
              <w:t>Số bộ/sân chơi (trường)</w:t>
            </w:r>
          </w:p>
        </w:tc>
      </w:tr>
      <w:tr w:rsidR="009F4EDD" w:rsidRPr="009F4EDD" w14:paraId="1159848C"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6648A0D9"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IX</w:t>
            </w:r>
          </w:p>
        </w:tc>
        <w:tc>
          <w:tcPr>
            <w:tcW w:w="2494" w:type="pct"/>
            <w:gridSpan w:val="3"/>
            <w:tcBorders>
              <w:top w:val="single" w:sz="8" w:space="0" w:color="auto"/>
              <w:left w:val="single" w:sz="8" w:space="0" w:color="auto"/>
              <w:bottom w:val="nil"/>
              <w:right w:val="nil"/>
            </w:tcBorders>
            <w:shd w:val="clear" w:color="auto" w:fill="FFFFFF"/>
            <w:vAlign w:val="center"/>
          </w:tcPr>
          <w:p w14:paraId="0B4F8CFC"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Tổng số thiết bị điện tử-tin học đang được sử dụng phục vụ học tập (máy vi tính, máy chiếu, máy ảnh kỹ thuật số v.v... )</w:t>
            </w:r>
          </w:p>
        </w:tc>
        <w:tc>
          <w:tcPr>
            <w:tcW w:w="796" w:type="pct"/>
            <w:gridSpan w:val="2"/>
            <w:tcBorders>
              <w:top w:val="single" w:sz="8" w:space="0" w:color="auto"/>
              <w:left w:val="single" w:sz="8" w:space="0" w:color="auto"/>
              <w:bottom w:val="nil"/>
              <w:right w:val="nil"/>
            </w:tcBorders>
            <w:shd w:val="clear" w:color="auto" w:fill="FFFFFF"/>
            <w:vAlign w:val="center"/>
          </w:tcPr>
          <w:p w14:paraId="05E06575"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0CA0FF0A" w14:textId="6054EE6C" w:rsidR="008B0E22" w:rsidRPr="009F4EDD" w:rsidRDefault="00D25256" w:rsidP="00463CDA">
            <w:pPr>
              <w:pStyle w:val="NormalWeb"/>
              <w:spacing w:before="120" w:beforeAutospacing="0" w:after="0" w:afterAutospacing="0"/>
              <w:jc w:val="center"/>
              <w:rPr>
                <w:sz w:val="26"/>
              </w:rPr>
            </w:pPr>
            <w:r w:rsidRPr="009F4EDD">
              <w:rPr>
                <w:sz w:val="26"/>
              </w:rPr>
              <w:t>Vi tính</w:t>
            </w:r>
            <w:r w:rsidR="000D76E2" w:rsidRPr="009F4EDD">
              <w:rPr>
                <w:sz w:val="26"/>
              </w:rPr>
              <w:t xml:space="preserve"> bàn</w:t>
            </w:r>
            <w:r w:rsidRPr="009F4EDD">
              <w:rPr>
                <w:sz w:val="26"/>
              </w:rPr>
              <w:t xml:space="preserve">: </w:t>
            </w:r>
            <w:r w:rsidR="004F37FA" w:rsidRPr="009F4EDD">
              <w:rPr>
                <w:sz w:val="26"/>
              </w:rPr>
              <w:t>10</w:t>
            </w:r>
          </w:p>
          <w:p w14:paraId="1764EBB1" w14:textId="2EB83229" w:rsidR="008B0E22" w:rsidRPr="009F4EDD" w:rsidRDefault="008B0E22" w:rsidP="00463CDA">
            <w:pPr>
              <w:pStyle w:val="NormalWeb"/>
              <w:spacing w:before="120" w:beforeAutospacing="0" w:after="0" w:afterAutospacing="0"/>
              <w:jc w:val="center"/>
              <w:rPr>
                <w:sz w:val="26"/>
              </w:rPr>
            </w:pPr>
            <w:r w:rsidRPr="009F4EDD">
              <w:rPr>
                <w:sz w:val="26"/>
              </w:rPr>
              <w:t>Máy in: 0</w:t>
            </w:r>
            <w:r w:rsidR="004F37FA" w:rsidRPr="009F4EDD">
              <w:rPr>
                <w:sz w:val="26"/>
              </w:rPr>
              <w:t>4</w:t>
            </w:r>
          </w:p>
          <w:p w14:paraId="15B29C9A" w14:textId="77777777" w:rsidR="00CF7348" w:rsidRPr="009F4EDD" w:rsidRDefault="00CF7348" w:rsidP="00463CDA">
            <w:pPr>
              <w:pStyle w:val="NormalWeb"/>
              <w:spacing w:before="120" w:beforeAutospacing="0" w:after="0" w:afterAutospacing="0"/>
              <w:jc w:val="center"/>
              <w:rPr>
                <w:sz w:val="26"/>
              </w:rPr>
            </w:pPr>
            <w:r w:rsidRPr="009F4EDD">
              <w:rPr>
                <w:sz w:val="26"/>
              </w:rPr>
              <w:t>Máy chiếu : 01</w:t>
            </w:r>
          </w:p>
          <w:p w14:paraId="002E7560" w14:textId="77777777" w:rsidR="00CF7348" w:rsidRPr="009F4EDD" w:rsidRDefault="00CF7348" w:rsidP="00463CDA">
            <w:pPr>
              <w:pStyle w:val="NormalWeb"/>
              <w:spacing w:before="120" w:beforeAutospacing="0" w:after="0" w:afterAutospacing="0"/>
              <w:jc w:val="center"/>
              <w:rPr>
                <w:sz w:val="26"/>
              </w:rPr>
            </w:pPr>
          </w:p>
        </w:tc>
      </w:tr>
      <w:tr w:rsidR="009F4EDD" w:rsidRPr="009F4EDD" w14:paraId="69563F29" w14:textId="77777777" w:rsidTr="00177289">
        <w:trPr>
          <w:trHeight w:val="141"/>
          <w:tblCellSpacing w:w="0" w:type="dxa"/>
        </w:trPr>
        <w:tc>
          <w:tcPr>
            <w:tcW w:w="415" w:type="pct"/>
            <w:gridSpan w:val="2"/>
            <w:tcBorders>
              <w:top w:val="single" w:sz="4" w:space="0" w:color="auto"/>
              <w:left w:val="single" w:sz="2" w:space="0" w:color="auto"/>
              <w:bottom w:val="single" w:sz="2" w:space="0" w:color="auto"/>
              <w:right w:val="nil"/>
            </w:tcBorders>
            <w:shd w:val="clear" w:color="auto" w:fill="FFFFFF"/>
            <w:vAlign w:val="center"/>
          </w:tcPr>
          <w:p w14:paraId="323EA9D5"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X</w:t>
            </w:r>
          </w:p>
        </w:tc>
        <w:tc>
          <w:tcPr>
            <w:tcW w:w="2494" w:type="pct"/>
            <w:gridSpan w:val="3"/>
            <w:tcBorders>
              <w:top w:val="single" w:sz="4" w:space="0" w:color="auto"/>
              <w:left w:val="single" w:sz="8" w:space="0" w:color="auto"/>
              <w:bottom w:val="single" w:sz="2" w:space="0" w:color="auto"/>
              <w:right w:val="nil"/>
            </w:tcBorders>
            <w:shd w:val="clear" w:color="auto" w:fill="FFFFFF"/>
            <w:vAlign w:val="center"/>
          </w:tcPr>
          <w:p w14:paraId="2906105A"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 xml:space="preserve">Tổng số thiết bị phục vụ giáo dục khác </w:t>
            </w:r>
            <w:r w:rsidRPr="009F4EDD">
              <w:rPr>
                <w:sz w:val="26"/>
                <w:lang w:val="vi-VN"/>
              </w:rPr>
              <w:t>(Liệt kê các thiết bị ngoài danh mục tối thi</w:t>
            </w:r>
            <w:r w:rsidRPr="009F4EDD">
              <w:rPr>
                <w:sz w:val="26"/>
              </w:rPr>
              <w:t>ể</w:t>
            </w:r>
            <w:r w:rsidRPr="009F4EDD">
              <w:rPr>
                <w:sz w:val="26"/>
                <w:lang w:val="vi-VN"/>
              </w:rPr>
              <w:t>u theo quy định)</w:t>
            </w:r>
          </w:p>
        </w:tc>
        <w:tc>
          <w:tcPr>
            <w:tcW w:w="796" w:type="pct"/>
            <w:gridSpan w:val="2"/>
            <w:tcBorders>
              <w:top w:val="single" w:sz="4" w:space="0" w:color="auto"/>
              <w:left w:val="single" w:sz="8" w:space="0" w:color="auto"/>
              <w:bottom w:val="single" w:sz="2" w:space="0" w:color="auto"/>
              <w:right w:val="nil"/>
            </w:tcBorders>
            <w:shd w:val="clear" w:color="auto" w:fill="FFFFFF"/>
            <w:vAlign w:val="center"/>
          </w:tcPr>
          <w:p w14:paraId="68AE0CAF" w14:textId="77777777" w:rsidR="008B0E22" w:rsidRPr="009F4EDD" w:rsidRDefault="008B0E22" w:rsidP="00463CDA">
            <w:pPr>
              <w:pStyle w:val="NormalWeb"/>
              <w:spacing w:before="120" w:beforeAutospacing="0" w:after="0" w:afterAutospacing="0"/>
              <w:jc w:val="center"/>
              <w:rPr>
                <w:sz w:val="26"/>
              </w:rPr>
            </w:pPr>
          </w:p>
        </w:tc>
        <w:tc>
          <w:tcPr>
            <w:tcW w:w="1295" w:type="pct"/>
            <w:gridSpan w:val="6"/>
            <w:tcBorders>
              <w:top w:val="single" w:sz="4" w:space="0" w:color="auto"/>
              <w:left w:val="single" w:sz="8" w:space="0" w:color="auto"/>
              <w:bottom w:val="single" w:sz="2" w:space="0" w:color="auto"/>
              <w:right w:val="single" w:sz="4" w:space="0" w:color="auto"/>
            </w:tcBorders>
            <w:shd w:val="clear" w:color="auto" w:fill="FFFFFF"/>
            <w:vAlign w:val="center"/>
          </w:tcPr>
          <w:p w14:paraId="7829740E"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Số thiết bị/nhóm (lớp)</w:t>
            </w:r>
          </w:p>
        </w:tc>
      </w:tr>
      <w:tr w:rsidR="009F4EDD" w:rsidRPr="009F4EDD" w14:paraId="3B7D932D" w14:textId="77777777" w:rsidTr="00177289">
        <w:trPr>
          <w:trHeight w:val="329"/>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2CC1EE53" w14:textId="77777777" w:rsidR="008B0E22" w:rsidRPr="009F4EDD" w:rsidRDefault="008B0E22" w:rsidP="00463CDA">
            <w:pPr>
              <w:pStyle w:val="NormalWeb"/>
              <w:spacing w:before="120" w:beforeAutospacing="0" w:after="0" w:afterAutospacing="0"/>
              <w:jc w:val="center"/>
              <w:rPr>
                <w:bCs/>
                <w:sz w:val="26"/>
              </w:rPr>
            </w:pPr>
            <w:r w:rsidRPr="009F4EDD">
              <w:rPr>
                <w:bCs/>
                <w:sz w:val="26"/>
              </w:rPr>
              <w:t>1</w:t>
            </w:r>
          </w:p>
        </w:tc>
        <w:tc>
          <w:tcPr>
            <w:tcW w:w="2494" w:type="pct"/>
            <w:gridSpan w:val="3"/>
            <w:tcBorders>
              <w:top w:val="single" w:sz="8" w:space="0" w:color="auto"/>
              <w:left w:val="single" w:sz="8" w:space="0" w:color="auto"/>
              <w:bottom w:val="nil"/>
              <w:right w:val="nil"/>
            </w:tcBorders>
            <w:shd w:val="clear" w:color="auto" w:fill="FFFFFF"/>
            <w:vAlign w:val="center"/>
          </w:tcPr>
          <w:p w14:paraId="26E0A53E" w14:textId="77777777" w:rsidR="008B0E22" w:rsidRPr="009F4EDD" w:rsidRDefault="008B0E22" w:rsidP="00463CDA">
            <w:pPr>
              <w:pStyle w:val="NormalWeb"/>
              <w:spacing w:before="120" w:beforeAutospacing="0" w:after="0" w:afterAutospacing="0"/>
              <w:jc w:val="both"/>
              <w:rPr>
                <w:bCs/>
                <w:sz w:val="26"/>
              </w:rPr>
            </w:pPr>
            <w:r w:rsidRPr="009F4EDD">
              <w:rPr>
                <w:bCs/>
                <w:sz w:val="26"/>
              </w:rPr>
              <w:t>Ti vi</w:t>
            </w:r>
          </w:p>
        </w:tc>
        <w:tc>
          <w:tcPr>
            <w:tcW w:w="796" w:type="pct"/>
            <w:gridSpan w:val="2"/>
            <w:tcBorders>
              <w:top w:val="single" w:sz="8" w:space="0" w:color="auto"/>
              <w:left w:val="single" w:sz="8" w:space="0" w:color="auto"/>
              <w:bottom w:val="nil"/>
              <w:right w:val="nil"/>
            </w:tcBorders>
            <w:shd w:val="clear" w:color="auto" w:fill="FFFFFF"/>
            <w:vAlign w:val="center"/>
          </w:tcPr>
          <w:p w14:paraId="1330131E" w14:textId="37C8F9F5" w:rsidR="008B0E22" w:rsidRPr="009F4EDD" w:rsidRDefault="000D76E2" w:rsidP="00463CDA">
            <w:pPr>
              <w:pStyle w:val="NormalWeb"/>
              <w:spacing w:before="120" w:beforeAutospacing="0" w:after="0" w:afterAutospacing="0"/>
              <w:jc w:val="center"/>
              <w:rPr>
                <w:sz w:val="26"/>
              </w:rPr>
            </w:pPr>
            <w:r w:rsidRPr="009F4EDD">
              <w:rPr>
                <w:sz w:val="26"/>
              </w:rPr>
              <w:t>0</w:t>
            </w:r>
            <w:r w:rsidR="004F37FA" w:rsidRPr="009F4EDD">
              <w:rPr>
                <w:sz w:val="26"/>
              </w:rPr>
              <w:t>6</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365A2656" w14:textId="77777777" w:rsidR="008B0E22" w:rsidRPr="009F4EDD" w:rsidRDefault="008B0E22" w:rsidP="00463CDA">
            <w:pPr>
              <w:pStyle w:val="NormalWeb"/>
              <w:spacing w:before="120" w:beforeAutospacing="0" w:after="0" w:afterAutospacing="0"/>
              <w:jc w:val="center"/>
              <w:rPr>
                <w:sz w:val="26"/>
                <w:lang w:val="vi-VN"/>
              </w:rPr>
            </w:pPr>
          </w:p>
        </w:tc>
      </w:tr>
      <w:tr w:rsidR="009F4EDD" w:rsidRPr="009F4EDD" w14:paraId="0B235D58"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5B83E855" w14:textId="77777777" w:rsidR="008B0E22" w:rsidRPr="009F4EDD" w:rsidRDefault="008B0E22" w:rsidP="00463CDA">
            <w:pPr>
              <w:pStyle w:val="NormalWeb"/>
              <w:spacing w:before="120" w:beforeAutospacing="0" w:after="0" w:afterAutospacing="0"/>
              <w:jc w:val="center"/>
              <w:rPr>
                <w:bCs/>
                <w:sz w:val="26"/>
              </w:rPr>
            </w:pPr>
            <w:r w:rsidRPr="009F4EDD">
              <w:rPr>
                <w:bCs/>
                <w:sz w:val="26"/>
              </w:rPr>
              <w:t>2</w:t>
            </w:r>
          </w:p>
        </w:tc>
        <w:tc>
          <w:tcPr>
            <w:tcW w:w="2494" w:type="pct"/>
            <w:gridSpan w:val="3"/>
            <w:tcBorders>
              <w:top w:val="single" w:sz="8" w:space="0" w:color="auto"/>
              <w:left w:val="single" w:sz="8" w:space="0" w:color="auto"/>
              <w:bottom w:val="nil"/>
              <w:right w:val="nil"/>
            </w:tcBorders>
            <w:shd w:val="clear" w:color="auto" w:fill="FFFFFF"/>
            <w:vAlign w:val="center"/>
          </w:tcPr>
          <w:p w14:paraId="6E74ED8D" w14:textId="10288149" w:rsidR="008B0E22" w:rsidRPr="009F4EDD" w:rsidRDefault="008B0E22" w:rsidP="00463CDA">
            <w:pPr>
              <w:pStyle w:val="NormalWeb"/>
              <w:spacing w:before="120" w:beforeAutospacing="0" w:after="0" w:afterAutospacing="0"/>
              <w:jc w:val="both"/>
              <w:rPr>
                <w:bCs/>
                <w:sz w:val="26"/>
              </w:rPr>
            </w:pPr>
            <w:r w:rsidRPr="009F4EDD">
              <w:rPr>
                <w:bCs/>
                <w:sz w:val="26"/>
              </w:rPr>
              <w:t>Nhạc</w:t>
            </w:r>
            <w:r w:rsidR="000D76E2" w:rsidRPr="009F4EDD">
              <w:rPr>
                <w:bCs/>
                <w:sz w:val="26"/>
              </w:rPr>
              <w:t xml:space="preserve"> </w:t>
            </w:r>
            <w:r w:rsidRPr="009F4EDD">
              <w:rPr>
                <w:bCs/>
                <w:sz w:val="26"/>
              </w:rPr>
              <w:t>cụ</w:t>
            </w:r>
            <w:r w:rsidR="000D76E2" w:rsidRPr="009F4EDD">
              <w:rPr>
                <w:bCs/>
                <w:sz w:val="26"/>
              </w:rPr>
              <w:t xml:space="preserve"> đàn</w:t>
            </w:r>
          </w:p>
        </w:tc>
        <w:tc>
          <w:tcPr>
            <w:tcW w:w="796" w:type="pct"/>
            <w:gridSpan w:val="2"/>
            <w:tcBorders>
              <w:top w:val="single" w:sz="8" w:space="0" w:color="auto"/>
              <w:left w:val="single" w:sz="8" w:space="0" w:color="auto"/>
              <w:bottom w:val="nil"/>
              <w:right w:val="nil"/>
            </w:tcBorders>
            <w:shd w:val="clear" w:color="auto" w:fill="FFFFFF"/>
            <w:vAlign w:val="center"/>
          </w:tcPr>
          <w:p w14:paraId="16CA30E9" w14:textId="4C2BF5C2" w:rsidR="008B0E22" w:rsidRPr="009F4EDD" w:rsidRDefault="008B0E22" w:rsidP="00463CDA">
            <w:pPr>
              <w:pStyle w:val="NormalWeb"/>
              <w:spacing w:before="120" w:beforeAutospacing="0" w:after="0" w:afterAutospacing="0"/>
              <w:jc w:val="center"/>
              <w:rPr>
                <w:sz w:val="26"/>
              </w:rPr>
            </w:pPr>
            <w:r w:rsidRPr="009F4EDD">
              <w:rPr>
                <w:sz w:val="26"/>
              </w:rPr>
              <w:t>0</w:t>
            </w:r>
            <w:r w:rsidR="004F37FA" w:rsidRPr="009F4EDD">
              <w:rPr>
                <w:sz w:val="26"/>
              </w:rPr>
              <w:t>5</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65C329B1" w14:textId="77777777" w:rsidR="008B0E22" w:rsidRPr="009F4EDD" w:rsidRDefault="008B0E22" w:rsidP="00463CDA">
            <w:pPr>
              <w:pStyle w:val="NormalWeb"/>
              <w:spacing w:before="120" w:beforeAutospacing="0" w:after="0" w:afterAutospacing="0"/>
              <w:jc w:val="center"/>
              <w:rPr>
                <w:sz w:val="26"/>
                <w:lang w:val="vi-VN"/>
              </w:rPr>
            </w:pPr>
          </w:p>
        </w:tc>
      </w:tr>
      <w:tr w:rsidR="009F4EDD" w:rsidRPr="009F4EDD" w14:paraId="0F47D244"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66C0BDFA" w14:textId="77777777" w:rsidR="008B0E22" w:rsidRPr="009F4EDD" w:rsidRDefault="008B0E22" w:rsidP="00463CDA">
            <w:pPr>
              <w:pStyle w:val="NormalWeb"/>
              <w:spacing w:before="120" w:beforeAutospacing="0" w:after="0" w:afterAutospacing="0"/>
              <w:jc w:val="center"/>
              <w:rPr>
                <w:bCs/>
                <w:sz w:val="26"/>
              </w:rPr>
            </w:pPr>
            <w:r w:rsidRPr="009F4EDD">
              <w:rPr>
                <w:bCs/>
                <w:sz w:val="26"/>
              </w:rPr>
              <w:t>3</w:t>
            </w:r>
          </w:p>
        </w:tc>
        <w:tc>
          <w:tcPr>
            <w:tcW w:w="2494" w:type="pct"/>
            <w:gridSpan w:val="3"/>
            <w:tcBorders>
              <w:top w:val="single" w:sz="8" w:space="0" w:color="auto"/>
              <w:left w:val="single" w:sz="8" w:space="0" w:color="auto"/>
              <w:bottom w:val="nil"/>
              <w:right w:val="nil"/>
            </w:tcBorders>
            <w:shd w:val="clear" w:color="auto" w:fill="FFFFFF"/>
            <w:vAlign w:val="center"/>
          </w:tcPr>
          <w:p w14:paraId="0B4504D4" w14:textId="610727EE" w:rsidR="008B0E22" w:rsidRPr="009F4EDD" w:rsidRDefault="008B0E22" w:rsidP="00463CDA">
            <w:pPr>
              <w:pStyle w:val="NormalWeb"/>
              <w:spacing w:before="120" w:beforeAutospacing="0" w:after="0" w:afterAutospacing="0"/>
              <w:jc w:val="both"/>
              <w:rPr>
                <w:bCs/>
                <w:sz w:val="26"/>
              </w:rPr>
            </w:pPr>
            <w:r w:rsidRPr="009F4EDD">
              <w:rPr>
                <w:bCs/>
                <w:sz w:val="26"/>
              </w:rPr>
              <w:t>Máy Scan</w:t>
            </w:r>
            <w:r w:rsidR="004F37FA" w:rsidRPr="009F4EDD">
              <w:rPr>
                <w:bCs/>
                <w:sz w:val="26"/>
              </w:rPr>
              <w:t xml:space="preserve"> + in</w:t>
            </w:r>
          </w:p>
        </w:tc>
        <w:tc>
          <w:tcPr>
            <w:tcW w:w="796" w:type="pct"/>
            <w:gridSpan w:val="2"/>
            <w:tcBorders>
              <w:top w:val="single" w:sz="8" w:space="0" w:color="auto"/>
              <w:left w:val="single" w:sz="8" w:space="0" w:color="auto"/>
              <w:bottom w:val="nil"/>
              <w:right w:val="nil"/>
            </w:tcBorders>
            <w:shd w:val="clear" w:color="auto" w:fill="FFFFFF"/>
            <w:vAlign w:val="center"/>
          </w:tcPr>
          <w:p w14:paraId="71D6E6CB" w14:textId="77777777" w:rsidR="008B0E22" w:rsidRPr="009F4EDD" w:rsidRDefault="008B0E22" w:rsidP="00463CDA">
            <w:pPr>
              <w:pStyle w:val="NormalWeb"/>
              <w:spacing w:before="120" w:beforeAutospacing="0" w:after="0" w:afterAutospacing="0"/>
              <w:jc w:val="center"/>
              <w:rPr>
                <w:sz w:val="26"/>
              </w:rPr>
            </w:pPr>
            <w:r w:rsidRPr="009F4EDD">
              <w:rPr>
                <w:sz w:val="26"/>
              </w:rPr>
              <w:t>01</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5C60F946" w14:textId="77777777" w:rsidR="008B0E22" w:rsidRPr="009F4EDD" w:rsidRDefault="008B0E22" w:rsidP="00463CDA">
            <w:pPr>
              <w:pStyle w:val="NormalWeb"/>
              <w:spacing w:before="120" w:beforeAutospacing="0" w:after="0" w:afterAutospacing="0"/>
              <w:jc w:val="center"/>
              <w:rPr>
                <w:sz w:val="26"/>
                <w:lang w:val="vi-VN"/>
              </w:rPr>
            </w:pPr>
          </w:p>
        </w:tc>
      </w:tr>
      <w:tr w:rsidR="009F4EDD" w:rsidRPr="009F4EDD" w14:paraId="38B1A566"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515A3A64" w14:textId="77777777" w:rsidR="008B0E22" w:rsidRPr="009F4EDD" w:rsidRDefault="008B0E22" w:rsidP="00463CDA">
            <w:pPr>
              <w:pStyle w:val="NormalWeb"/>
              <w:spacing w:before="120" w:beforeAutospacing="0" w:after="0" w:afterAutospacing="0"/>
              <w:jc w:val="center"/>
              <w:rPr>
                <w:bCs/>
                <w:sz w:val="26"/>
              </w:rPr>
            </w:pPr>
            <w:r w:rsidRPr="009F4EDD">
              <w:rPr>
                <w:bCs/>
                <w:sz w:val="26"/>
              </w:rPr>
              <w:t>4</w:t>
            </w:r>
          </w:p>
        </w:tc>
        <w:tc>
          <w:tcPr>
            <w:tcW w:w="2494" w:type="pct"/>
            <w:gridSpan w:val="3"/>
            <w:tcBorders>
              <w:top w:val="single" w:sz="8" w:space="0" w:color="auto"/>
              <w:left w:val="single" w:sz="8" w:space="0" w:color="auto"/>
              <w:bottom w:val="nil"/>
              <w:right w:val="nil"/>
            </w:tcBorders>
            <w:shd w:val="clear" w:color="auto" w:fill="FFFFFF"/>
            <w:vAlign w:val="center"/>
          </w:tcPr>
          <w:p w14:paraId="0D7EF74E" w14:textId="54C9A0DB" w:rsidR="008B0E22" w:rsidRPr="009F4EDD" w:rsidRDefault="008B0E22" w:rsidP="00463CDA">
            <w:pPr>
              <w:pStyle w:val="NormalWeb"/>
              <w:spacing w:before="120" w:beforeAutospacing="0" w:after="0" w:afterAutospacing="0"/>
              <w:jc w:val="both"/>
              <w:rPr>
                <w:bCs/>
                <w:sz w:val="26"/>
              </w:rPr>
            </w:pPr>
            <w:r w:rsidRPr="009F4EDD">
              <w:rPr>
                <w:bCs/>
                <w:sz w:val="26"/>
              </w:rPr>
              <w:t xml:space="preserve">Máy </w:t>
            </w:r>
            <w:r w:rsidR="000D76E2" w:rsidRPr="009F4EDD">
              <w:rPr>
                <w:bCs/>
                <w:sz w:val="26"/>
              </w:rPr>
              <w:t>in</w:t>
            </w:r>
          </w:p>
        </w:tc>
        <w:tc>
          <w:tcPr>
            <w:tcW w:w="796" w:type="pct"/>
            <w:gridSpan w:val="2"/>
            <w:tcBorders>
              <w:top w:val="single" w:sz="8" w:space="0" w:color="auto"/>
              <w:left w:val="single" w:sz="8" w:space="0" w:color="auto"/>
              <w:bottom w:val="nil"/>
              <w:right w:val="nil"/>
            </w:tcBorders>
            <w:shd w:val="clear" w:color="auto" w:fill="FFFFFF"/>
            <w:vAlign w:val="center"/>
          </w:tcPr>
          <w:p w14:paraId="5AE2312B" w14:textId="0E3388DC" w:rsidR="008B0E22" w:rsidRPr="009F4EDD" w:rsidRDefault="008B0E22" w:rsidP="00463CDA">
            <w:pPr>
              <w:pStyle w:val="NormalWeb"/>
              <w:spacing w:before="120" w:beforeAutospacing="0" w:after="0" w:afterAutospacing="0"/>
              <w:jc w:val="center"/>
              <w:rPr>
                <w:sz w:val="26"/>
              </w:rPr>
            </w:pPr>
            <w:r w:rsidRPr="009F4EDD">
              <w:rPr>
                <w:sz w:val="26"/>
              </w:rPr>
              <w:t>0</w:t>
            </w:r>
            <w:r w:rsidR="000D76E2" w:rsidRPr="009F4EDD">
              <w:rPr>
                <w:sz w:val="26"/>
              </w:rPr>
              <w:t>3</w:t>
            </w:r>
          </w:p>
        </w:tc>
        <w:tc>
          <w:tcPr>
            <w:tcW w:w="1295" w:type="pct"/>
            <w:gridSpan w:val="6"/>
            <w:tcBorders>
              <w:top w:val="single" w:sz="8" w:space="0" w:color="auto"/>
              <w:left w:val="single" w:sz="8" w:space="0" w:color="auto"/>
              <w:bottom w:val="nil"/>
              <w:right w:val="single" w:sz="8" w:space="0" w:color="auto"/>
            </w:tcBorders>
            <w:shd w:val="clear" w:color="auto" w:fill="FFFFFF"/>
            <w:vAlign w:val="center"/>
          </w:tcPr>
          <w:p w14:paraId="3285238D" w14:textId="77777777" w:rsidR="008B0E22" w:rsidRPr="009F4EDD" w:rsidRDefault="008B0E22" w:rsidP="00463CDA">
            <w:pPr>
              <w:pStyle w:val="NormalWeb"/>
              <w:spacing w:before="120" w:beforeAutospacing="0" w:after="0" w:afterAutospacing="0"/>
              <w:jc w:val="center"/>
              <w:rPr>
                <w:sz w:val="26"/>
                <w:lang w:val="vi-VN"/>
              </w:rPr>
            </w:pPr>
          </w:p>
        </w:tc>
      </w:tr>
      <w:tr w:rsidR="009F4EDD" w:rsidRPr="009F4EDD" w14:paraId="51DCF066" w14:textId="77777777" w:rsidTr="00177289">
        <w:trPr>
          <w:trHeight w:val="141"/>
          <w:tblCellSpacing w:w="0" w:type="dxa"/>
        </w:trPr>
        <w:tc>
          <w:tcPr>
            <w:tcW w:w="415" w:type="pct"/>
            <w:gridSpan w:val="2"/>
            <w:tcBorders>
              <w:top w:val="single" w:sz="8" w:space="0" w:color="auto"/>
              <w:left w:val="single" w:sz="8" w:space="0" w:color="auto"/>
              <w:bottom w:val="nil"/>
              <w:right w:val="nil"/>
            </w:tcBorders>
            <w:shd w:val="clear" w:color="auto" w:fill="FFFFFF"/>
            <w:vAlign w:val="center"/>
          </w:tcPr>
          <w:p w14:paraId="12231758" w14:textId="77777777" w:rsidR="008B0E22" w:rsidRPr="009F4EDD" w:rsidRDefault="008B0E22" w:rsidP="00463CDA">
            <w:pPr>
              <w:pStyle w:val="NormalWeb"/>
              <w:spacing w:before="120" w:beforeAutospacing="0" w:after="0" w:afterAutospacing="0"/>
              <w:jc w:val="both"/>
              <w:rPr>
                <w:sz w:val="26"/>
              </w:rPr>
            </w:pPr>
            <w:r w:rsidRPr="009F4EDD">
              <w:rPr>
                <w:sz w:val="26"/>
                <w:lang w:val="vi-VN"/>
              </w:rPr>
              <w:lastRenderedPageBreak/>
              <w:t> </w:t>
            </w:r>
          </w:p>
        </w:tc>
        <w:tc>
          <w:tcPr>
            <w:tcW w:w="1476" w:type="pct"/>
            <w:tcBorders>
              <w:top w:val="single" w:sz="8" w:space="0" w:color="auto"/>
              <w:left w:val="single" w:sz="8" w:space="0" w:color="auto"/>
              <w:bottom w:val="nil"/>
              <w:right w:val="nil"/>
            </w:tcBorders>
            <w:shd w:val="clear" w:color="auto" w:fill="FFFFFF"/>
            <w:vAlign w:val="center"/>
          </w:tcPr>
          <w:p w14:paraId="674343EA" w14:textId="77777777" w:rsidR="008B0E22" w:rsidRPr="009F4EDD" w:rsidRDefault="008B0E22" w:rsidP="00463CDA">
            <w:pPr>
              <w:pStyle w:val="NormalWeb"/>
              <w:spacing w:before="120" w:beforeAutospacing="0" w:after="0" w:afterAutospacing="0"/>
              <w:jc w:val="both"/>
              <w:rPr>
                <w:sz w:val="26"/>
              </w:rPr>
            </w:pPr>
            <w:r w:rsidRPr="009F4EDD">
              <w:rPr>
                <w:sz w:val="26"/>
                <w:lang w:val="vi-VN"/>
              </w:rPr>
              <w:t> </w:t>
            </w:r>
          </w:p>
        </w:tc>
        <w:tc>
          <w:tcPr>
            <w:tcW w:w="3109" w:type="pct"/>
            <w:gridSpan w:val="10"/>
            <w:tcBorders>
              <w:top w:val="single" w:sz="8" w:space="0" w:color="auto"/>
              <w:left w:val="single" w:sz="8" w:space="0" w:color="auto"/>
              <w:bottom w:val="nil"/>
              <w:right w:val="single" w:sz="8" w:space="0" w:color="auto"/>
            </w:tcBorders>
            <w:shd w:val="clear" w:color="auto" w:fill="FFFFFF"/>
            <w:vAlign w:val="center"/>
          </w:tcPr>
          <w:p w14:paraId="1A9143A6"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S</w:t>
            </w:r>
            <w:r w:rsidRPr="009F4EDD">
              <w:rPr>
                <w:sz w:val="26"/>
              </w:rPr>
              <w:t xml:space="preserve">ố </w:t>
            </w:r>
            <w:r w:rsidRPr="009F4EDD">
              <w:rPr>
                <w:sz w:val="26"/>
                <w:lang w:val="vi-VN"/>
              </w:rPr>
              <w:t>lượng(m</w:t>
            </w:r>
            <w:r w:rsidRPr="009F4EDD">
              <w:rPr>
                <w:sz w:val="26"/>
                <w:vertAlign w:val="superscript"/>
              </w:rPr>
              <w:t>2</w:t>
            </w:r>
            <w:r w:rsidRPr="009F4EDD">
              <w:rPr>
                <w:sz w:val="26"/>
                <w:lang w:val="vi-VN"/>
              </w:rPr>
              <w:t>)</w:t>
            </w:r>
          </w:p>
        </w:tc>
      </w:tr>
      <w:tr w:rsidR="009F4EDD" w:rsidRPr="009F4EDD" w14:paraId="271AD10C" w14:textId="77777777" w:rsidTr="00177289">
        <w:trPr>
          <w:trHeight w:val="778"/>
          <w:tblCellSpacing w:w="0" w:type="dxa"/>
        </w:trPr>
        <w:tc>
          <w:tcPr>
            <w:tcW w:w="415" w:type="pct"/>
            <w:gridSpan w:val="2"/>
            <w:vMerge w:val="restart"/>
            <w:tcBorders>
              <w:top w:val="single" w:sz="8" w:space="0" w:color="auto"/>
              <w:left w:val="single" w:sz="8" w:space="0" w:color="auto"/>
              <w:bottom w:val="nil"/>
              <w:right w:val="nil"/>
            </w:tcBorders>
            <w:shd w:val="clear" w:color="auto" w:fill="FFFFFF"/>
            <w:vAlign w:val="center"/>
          </w:tcPr>
          <w:p w14:paraId="23FF62A1"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XI</w:t>
            </w:r>
          </w:p>
        </w:tc>
        <w:tc>
          <w:tcPr>
            <w:tcW w:w="1476" w:type="pct"/>
            <w:vMerge w:val="restart"/>
            <w:tcBorders>
              <w:top w:val="single" w:sz="8" w:space="0" w:color="auto"/>
              <w:left w:val="single" w:sz="8" w:space="0" w:color="auto"/>
              <w:bottom w:val="nil"/>
              <w:right w:val="nil"/>
            </w:tcBorders>
            <w:shd w:val="clear" w:color="auto" w:fill="FFFFFF"/>
            <w:vAlign w:val="center"/>
          </w:tcPr>
          <w:p w14:paraId="177791B5"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Nhà v</w:t>
            </w:r>
            <w:r w:rsidRPr="009F4EDD">
              <w:rPr>
                <w:bCs/>
                <w:sz w:val="26"/>
              </w:rPr>
              <w:t>ệ</w:t>
            </w:r>
            <w:r w:rsidRPr="009F4EDD">
              <w:rPr>
                <w:bCs/>
                <w:sz w:val="26"/>
                <w:lang w:val="vi-VN"/>
              </w:rPr>
              <w:t xml:space="preserve"> sinh</w:t>
            </w:r>
          </w:p>
        </w:tc>
        <w:tc>
          <w:tcPr>
            <w:tcW w:w="784" w:type="pct"/>
            <w:tcBorders>
              <w:top w:val="single" w:sz="8" w:space="0" w:color="auto"/>
              <w:left w:val="single" w:sz="8" w:space="0" w:color="auto"/>
              <w:bottom w:val="nil"/>
              <w:right w:val="nil"/>
            </w:tcBorders>
            <w:shd w:val="clear" w:color="auto" w:fill="FFFFFF"/>
            <w:vAlign w:val="bottom"/>
          </w:tcPr>
          <w:p w14:paraId="46458CA7" w14:textId="32D41862" w:rsidR="003C2219" w:rsidRPr="009F4EDD" w:rsidRDefault="008B0E22" w:rsidP="00463CDA">
            <w:pPr>
              <w:pStyle w:val="NormalWeb"/>
              <w:spacing w:before="120" w:beforeAutospacing="0" w:after="0" w:afterAutospacing="0"/>
              <w:jc w:val="center"/>
              <w:rPr>
                <w:sz w:val="26"/>
              </w:rPr>
            </w:pPr>
            <w:r w:rsidRPr="009F4EDD">
              <w:rPr>
                <w:sz w:val="26"/>
                <w:lang w:val="vi-VN"/>
              </w:rPr>
              <w:t>Dùng cho giáo viên</w:t>
            </w:r>
          </w:p>
        </w:tc>
        <w:tc>
          <w:tcPr>
            <w:tcW w:w="1097" w:type="pct"/>
            <w:gridSpan w:val="4"/>
            <w:tcBorders>
              <w:top w:val="single" w:sz="8" w:space="0" w:color="auto"/>
              <w:left w:val="single" w:sz="8" w:space="0" w:color="auto"/>
              <w:bottom w:val="nil"/>
              <w:right w:val="nil"/>
            </w:tcBorders>
            <w:shd w:val="clear" w:color="auto" w:fill="FFFFFF"/>
            <w:vAlign w:val="center"/>
          </w:tcPr>
          <w:p w14:paraId="7531CA24"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Dùng cho học sinh</w:t>
            </w:r>
          </w:p>
        </w:tc>
        <w:tc>
          <w:tcPr>
            <w:tcW w:w="1228" w:type="pct"/>
            <w:gridSpan w:val="5"/>
            <w:tcBorders>
              <w:top w:val="single" w:sz="8" w:space="0" w:color="auto"/>
              <w:left w:val="single" w:sz="8" w:space="0" w:color="auto"/>
              <w:bottom w:val="nil"/>
              <w:right w:val="single" w:sz="8" w:space="0" w:color="auto"/>
            </w:tcBorders>
            <w:shd w:val="clear" w:color="auto" w:fill="FFFFFF"/>
            <w:vAlign w:val="center"/>
          </w:tcPr>
          <w:p w14:paraId="1224C15D"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S</w:t>
            </w:r>
            <w:r w:rsidRPr="009F4EDD">
              <w:rPr>
                <w:sz w:val="26"/>
              </w:rPr>
              <w:t>ố</w:t>
            </w:r>
            <w:r w:rsidRPr="009F4EDD">
              <w:rPr>
                <w:sz w:val="26"/>
                <w:lang w:val="vi-VN"/>
              </w:rPr>
              <w:t xml:space="preserve"> m</w:t>
            </w:r>
            <w:r w:rsidRPr="009F4EDD">
              <w:rPr>
                <w:sz w:val="26"/>
                <w:vertAlign w:val="superscript"/>
              </w:rPr>
              <w:t>2</w:t>
            </w:r>
            <w:r w:rsidRPr="009F4EDD">
              <w:rPr>
                <w:sz w:val="26"/>
                <w:lang w:val="vi-VN"/>
              </w:rPr>
              <w:t>/trẻ em</w:t>
            </w:r>
          </w:p>
        </w:tc>
      </w:tr>
      <w:tr w:rsidR="009F4EDD" w:rsidRPr="009F4EDD" w14:paraId="60F6997A" w14:textId="77777777" w:rsidTr="00177289">
        <w:trPr>
          <w:trHeight w:val="342"/>
          <w:tblCellSpacing w:w="0" w:type="dxa"/>
        </w:trPr>
        <w:tc>
          <w:tcPr>
            <w:tcW w:w="415" w:type="pct"/>
            <w:gridSpan w:val="2"/>
            <w:vMerge/>
            <w:tcBorders>
              <w:top w:val="single" w:sz="8" w:space="0" w:color="auto"/>
              <w:left w:val="single" w:sz="8" w:space="0" w:color="auto"/>
              <w:bottom w:val="nil"/>
              <w:right w:val="nil"/>
            </w:tcBorders>
            <w:vAlign w:val="center"/>
          </w:tcPr>
          <w:p w14:paraId="4AD27F0B" w14:textId="77777777" w:rsidR="008B0E22" w:rsidRPr="009F4EDD" w:rsidRDefault="008B0E22" w:rsidP="00463CDA">
            <w:pPr>
              <w:spacing w:before="120" w:after="0" w:line="240" w:lineRule="auto"/>
              <w:jc w:val="center"/>
              <w:rPr>
                <w:rFonts w:ascii="Times New Roman" w:hAnsi="Times New Roman" w:cs="Times New Roman"/>
                <w:sz w:val="26"/>
                <w:szCs w:val="24"/>
              </w:rPr>
            </w:pPr>
          </w:p>
        </w:tc>
        <w:tc>
          <w:tcPr>
            <w:tcW w:w="1476" w:type="pct"/>
            <w:vMerge/>
            <w:tcBorders>
              <w:top w:val="single" w:sz="8" w:space="0" w:color="auto"/>
              <w:left w:val="single" w:sz="8" w:space="0" w:color="auto"/>
              <w:bottom w:val="nil"/>
              <w:right w:val="nil"/>
            </w:tcBorders>
            <w:vAlign w:val="center"/>
          </w:tcPr>
          <w:p w14:paraId="08609FFE" w14:textId="77777777" w:rsidR="008B0E22" w:rsidRPr="009F4EDD" w:rsidRDefault="008B0E22" w:rsidP="00463CDA">
            <w:pPr>
              <w:spacing w:before="120" w:after="0" w:line="240" w:lineRule="auto"/>
              <w:jc w:val="both"/>
              <w:rPr>
                <w:rFonts w:ascii="Times New Roman" w:hAnsi="Times New Roman" w:cs="Times New Roman"/>
                <w:sz w:val="26"/>
                <w:szCs w:val="24"/>
              </w:rPr>
            </w:pPr>
          </w:p>
        </w:tc>
        <w:tc>
          <w:tcPr>
            <w:tcW w:w="784" w:type="pct"/>
            <w:tcBorders>
              <w:top w:val="single" w:sz="8" w:space="0" w:color="auto"/>
              <w:left w:val="single" w:sz="8" w:space="0" w:color="auto"/>
              <w:bottom w:val="nil"/>
              <w:right w:val="nil"/>
            </w:tcBorders>
            <w:shd w:val="clear" w:color="auto" w:fill="FFFFFF"/>
            <w:vAlign w:val="center"/>
          </w:tcPr>
          <w:p w14:paraId="7DE68253" w14:textId="77777777" w:rsidR="008B0E22" w:rsidRPr="009F4EDD" w:rsidRDefault="008B0E22" w:rsidP="00463CDA">
            <w:pPr>
              <w:pStyle w:val="NormalWeb"/>
              <w:spacing w:before="120" w:beforeAutospacing="0" w:after="0" w:afterAutospacing="0"/>
              <w:jc w:val="both"/>
              <w:rPr>
                <w:sz w:val="26"/>
              </w:rPr>
            </w:pPr>
            <w:r w:rsidRPr="009F4EDD">
              <w:rPr>
                <w:sz w:val="26"/>
                <w:lang w:val="vi-VN"/>
              </w:rPr>
              <w:t> </w:t>
            </w:r>
          </w:p>
        </w:tc>
        <w:tc>
          <w:tcPr>
            <w:tcW w:w="469" w:type="pct"/>
            <w:gridSpan w:val="2"/>
            <w:tcBorders>
              <w:top w:val="single" w:sz="8" w:space="0" w:color="auto"/>
              <w:left w:val="single" w:sz="8" w:space="0" w:color="auto"/>
              <w:bottom w:val="nil"/>
              <w:right w:val="nil"/>
            </w:tcBorders>
            <w:shd w:val="clear" w:color="auto" w:fill="FFFFFF"/>
            <w:vAlign w:val="center"/>
          </w:tcPr>
          <w:p w14:paraId="0F22AD0E"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Chung</w:t>
            </w:r>
          </w:p>
        </w:tc>
        <w:tc>
          <w:tcPr>
            <w:tcW w:w="628" w:type="pct"/>
            <w:gridSpan w:val="2"/>
            <w:tcBorders>
              <w:top w:val="single" w:sz="8" w:space="0" w:color="auto"/>
              <w:left w:val="single" w:sz="8" w:space="0" w:color="auto"/>
              <w:bottom w:val="nil"/>
              <w:right w:val="nil"/>
            </w:tcBorders>
            <w:shd w:val="clear" w:color="auto" w:fill="FFFFFF"/>
            <w:vAlign w:val="center"/>
          </w:tcPr>
          <w:p w14:paraId="4055B226"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Nam/Nữ</w:t>
            </w:r>
          </w:p>
        </w:tc>
        <w:tc>
          <w:tcPr>
            <w:tcW w:w="470" w:type="pct"/>
            <w:gridSpan w:val="2"/>
            <w:tcBorders>
              <w:top w:val="single" w:sz="8" w:space="0" w:color="auto"/>
              <w:left w:val="single" w:sz="8" w:space="0" w:color="auto"/>
              <w:bottom w:val="nil"/>
              <w:right w:val="nil"/>
            </w:tcBorders>
            <w:shd w:val="clear" w:color="auto" w:fill="FFFFFF"/>
            <w:vAlign w:val="center"/>
          </w:tcPr>
          <w:p w14:paraId="32A04142"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Chung</w:t>
            </w:r>
          </w:p>
        </w:tc>
        <w:tc>
          <w:tcPr>
            <w:tcW w:w="758" w:type="pct"/>
            <w:gridSpan w:val="3"/>
            <w:tcBorders>
              <w:top w:val="single" w:sz="8" w:space="0" w:color="auto"/>
              <w:left w:val="single" w:sz="8" w:space="0" w:color="auto"/>
              <w:bottom w:val="nil"/>
              <w:right w:val="single" w:sz="8" w:space="0" w:color="auto"/>
            </w:tcBorders>
            <w:shd w:val="clear" w:color="auto" w:fill="FFFFFF"/>
            <w:vAlign w:val="center"/>
          </w:tcPr>
          <w:p w14:paraId="48F45891"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Nam/Nữ</w:t>
            </w:r>
          </w:p>
        </w:tc>
      </w:tr>
      <w:tr w:rsidR="009F4EDD" w:rsidRPr="009F4EDD" w14:paraId="53C13A08" w14:textId="77777777" w:rsidTr="00177289">
        <w:trPr>
          <w:trHeight w:val="141"/>
          <w:tblCellSpacing w:w="0" w:type="dxa"/>
        </w:trPr>
        <w:tc>
          <w:tcPr>
            <w:tcW w:w="415" w:type="pct"/>
            <w:gridSpan w:val="2"/>
            <w:tcBorders>
              <w:top w:val="single" w:sz="8" w:space="0" w:color="auto"/>
              <w:left w:val="single" w:sz="8" w:space="0" w:color="auto"/>
              <w:bottom w:val="nil"/>
              <w:right w:val="nil"/>
            </w:tcBorders>
            <w:vAlign w:val="center"/>
          </w:tcPr>
          <w:p w14:paraId="6F6ABF40"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1</w:t>
            </w:r>
          </w:p>
        </w:tc>
        <w:tc>
          <w:tcPr>
            <w:tcW w:w="1476" w:type="pct"/>
            <w:tcBorders>
              <w:top w:val="single" w:sz="8" w:space="0" w:color="auto"/>
              <w:left w:val="single" w:sz="8" w:space="0" w:color="auto"/>
              <w:bottom w:val="nil"/>
              <w:right w:val="nil"/>
            </w:tcBorders>
            <w:vAlign w:val="center"/>
          </w:tcPr>
          <w:p w14:paraId="6D37E399" w14:textId="77777777" w:rsidR="008B0E22" w:rsidRPr="009F4EDD" w:rsidRDefault="008B0E22" w:rsidP="00463CDA">
            <w:pPr>
              <w:pStyle w:val="NormalWeb"/>
              <w:spacing w:before="120" w:beforeAutospacing="0" w:after="0" w:afterAutospacing="0"/>
              <w:jc w:val="both"/>
              <w:rPr>
                <w:sz w:val="26"/>
              </w:rPr>
            </w:pPr>
            <w:r w:rsidRPr="009F4EDD">
              <w:rPr>
                <w:sz w:val="26"/>
                <w:lang w:val="vi-VN"/>
              </w:rPr>
              <w:t>Đạt chuẩn vệ sinh*</w:t>
            </w:r>
          </w:p>
        </w:tc>
        <w:tc>
          <w:tcPr>
            <w:tcW w:w="784" w:type="pct"/>
            <w:tcBorders>
              <w:top w:val="single" w:sz="8" w:space="0" w:color="auto"/>
              <w:left w:val="single" w:sz="8" w:space="0" w:color="auto"/>
              <w:bottom w:val="nil"/>
              <w:right w:val="nil"/>
            </w:tcBorders>
            <w:shd w:val="clear" w:color="auto" w:fill="FFFFFF"/>
            <w:vAlign w:val="center"/>
          </w:tcPr>
          <w:p w14:paraId="14234D69" w14:textId="0DB8281E" w:rsidR="008B0E22" w:rsidRPr="003E61F4" w:rsidRDefault="004F37FA" w:rsidP="00463CDA">
            <w:pPr>
              <w:pStyle w:val="NormalWeb"/>
              <w:spacing w:before="120" w:beforeAutospacing="0" w:after="0" w:afterAutospacing="0"/>
              <w:jc w:val="center"/>
              <w:rPr>
                <w:sz w:val="26"/>
              </w:rPr>
            </w:pPr>
            <w:r w:rsidRPr="009F4EDD">
              <w:rPr>
                <w:sz w:val="26"/>
              </w:rPr>
              <w:t>5</w:t>
            </w:r>
          </w:p>
        </w:tc>
        <w:tc>
          <w:tcPr>
            <w:tcW w:w="469" w:type="pct"/>
            <w:gridSpan w:val="2"/>
            <w:tcBorders>
              <w:top w:val="single" w:sz="8" w:space="0" w:color="auto"/>
              <w:left w:val="single" w:sz="8" w:space="0" w:color="auto"/>
              <w:bottom w:val="nil"/>
              <w:right w:val="nil"/>
            </w:tcBorders>
            <w:shd w:val="clear" w:color="auto" w:fill="FFFFFF"/>
            <w:vAlign w:val="center"/>
          </w:tcPr>
          <w:p w14:paraId="295D6D1E" w14:textId="77777777" w:rsidR="008B0E22" w:rsidRPr="003E61F4" w:rsidRDefault="008B0E22" w:rsidP="00463CDA">
            <w:pPr>
              <w:pStyle w:val="NormalWeb"/>
              <w:spacing w:before="120" w:beforeAutospacing="0" w:after="0" w:afterAutospacing="0"/>
              <w:jc w:val="center"/>
              <w:rPr>
                <w:sz w:val="26"/>
              </w:rPr>
            </w:pPr>
          </w:p>
        </w:tc>
        <w:tc>
          <w:tcPr>
            <w:tcW w:w="628" w:type="pct"/>
            <w:gridSpan w:val="2"/>
            <w:tcBorders>
              <w:top w:val="single" w:sz="8" w:space="0" w:color="auto"/>
              <w:left w:val="single" w:sz="8" w:space="0" w:color="auto"/>
              <w:bottom w:val="nil"/>
              <w:right w:val="nil"/>
            </w:tcBorders>
            <w:shd w:val="clear" w:color="auto" w:fill="FFFFFF"/>
            <w:vAlign w:val="center"/>
          </w:tcPr>
          <w:p w14:paraId="002FE5AE" w14:textId="6CE7C96F" w:rsidR="008B0E22" w:rsidRPr="003E61F4" w:rsidRDefault="00C266DA" w:rsidP="00463CDA">
            <w:pPr>
              <w:pStyle w:val="NormalWeb"/>
              <w:spacing w:before="120" w:beforeAutospacing="0" w:after="0" w:afterAutospacing="0"/>
              <w:jc w:val="center"/>
              <w:rPr>
                <w:sz w:val="26"/>
              </w:rPr>
            </w:pPr>
            <w:r w:rsidRPr="009F4EDD">
              <w:rPr>
                <w:sz w:val="26"/>
              </w:rPr>
              <w:t>4</w:t>
            </w:r>
            <w:r w:rsidR="004F37FA" w:rsidRPr="009F4EDD">
              <w:rPr>
                <w:sz w:val="26"/>
              </w:rPr>
              <w:t>4</w:t>
            </w:r>
          </w:p>
        </w:tc>
        <w:tc>
          <w:tcPr>
            <w:tcW w:w="470" w:type="pct"/>
            <w:gridSpan w:val="2"/>
            <w:tcBorders>
              <w:top w:val="single" w:sz="8" w:space="0" w:color="auto"/>
              <w:left w:val="single" w:sz="8" w:space="0" w:color="auto"/>
              <w:bottom w:val="nil"/>
              <w:right w:val="nil"/>
            </w:tcBorders>
            <w:shd w:val="clear" w:color="auto" w:fill="FFFFFF"/>
            <w:vAlign w:val="center"/>
          </w:tcPr>
          <w:p w14:paraId="488AE627" w14:textId="13278C8E" w:rsidR="008B0E22" w:rsidRPr="003E61F4" w:rsidRDefault="008B0E22" w:rsidP="00463CDA">
            <w:pPr>
              <w:pStyle w:val="NormalWeb"/>
              <w:spacing w:before="120" w:beforeAutospacing="0" w:after="0" w:afterAutospacing="0"/>
              <w:jc w:val="center"/>
              <w:rPr>
                <w:sz w:val="26"/>
              </w:rPr>
            </w:pPr>
          </w:p>
        </w:tc>
        <w:tc>
          <w:tcPr>
            <w:tcW w:w="758" w:type="pct"/>
            <w:gridSpan w:val="3"/>
            <w:tcBorders>
              <w:top w:val="single" w:sz="8" w:space="0" w:color="auto"/>
              <w:left w:val="single" w:sz="8" w:space="0" w:color="auto"/>
              <w:bottom w:val="nil"/>
              <w:right w:val="single" w:sz="8" w:space="0" w:color="auto"/>
            </w:tcBorders>
            <w:shd w:val="clear" w:color="auto" w:fill="FFFFFF"/>
            <w:vAlign w:val="center"/>
          </w:tcPr>
          <w:p w14:paraId="13AC4AE0" w14:textId="77777777" w:rsidR="008B0E22" w:rsidRPr="009F4EDD" w:rsidRDefault="009541C7" w:rsidP="00463CDA">
            <w:pPr>
              <w:pStyle w:val="NormalWeb"/>
              <w:spacing w:before="120" w:beforeAutospacing="0" w:after="0" w:afterAutospacing="0"/>
              <w:jc w:val="center"/>
              <w:rPr>
                <w:sz w:val="26"/>
              </w:rPr>
            </w:pPr>
            <w:r w:rsidRPr="003E61F4">
              <w:rPr>
                <w:sz w:val="26"/>
              </w:rPr>
              <w:t>0,</w:t>
            </w:r>
            <w:r w:rsidR="00C266DA" w:rsidRPr="009F4EDD">
              <w:rPr>
                <w:sz w:val="26"/>
              </w:rPr>
              <w:t>4</w:t>
            </w:r>
          </w:p>
        </w:tc>
      </w:tr>
      <w:tr w:rsidR="009F4EDD" w:rsidRPr="009F4EDD" w14:paraId="57FBEFC5" w14:textId="77777777" w:rsidTr="00177289">
        <w:trPr>
          <w:trHeight w:val="141"/>
          <w:tblCellSpacing w:w="0" w:type="dxa"/>
        </w:trPr>
        <w:tc>
          <w:tcPr>
            <w:tcW w:w="415" w:type="pct"/>
            <w:gridSpan w:val="2"/>
            <w:tcBorders>
              <w:top w:val="single" w:sz="8" w:space="0" w:color="auto"/>
              <w:left w:val="single" w:sz="8" w:space="0" w:color="auto"/>
              <w:bottom w:val="single" w:sz="4" w:space="0" w:color="auto"/>
              <w:right w:val="nil"/>
            </w:tcBorders>
            <w:vAlign w:val="center"/>
          </w:tcPr>
          <w:p w14:paraId="36DC29C3" w14:textId="77777777" w:rsidR="008B0E22" w:rsidRPr="009F4EDD" w:rsidRDefault="008B0E22" w:rsidP="00463CDA">
            <w:pPr>
              <w:pStyle w:val="NormalWeb"/>
              <w:spacing w:before="120" w:beforeAutospacing="0" w:after="0" w:afterAutospacing="0"/>
              <w:jc w:val="center"/>
              <w:rPr>
                <w:sz w:val="26"/>
              </w:rPr>
            </w:pPr>
            <w:r w:rsidRPr="009F4EDD">
              <w:rPr>
                <w:sz w:val="26"/>
                <w:lang w:val="vi-VN"/>
              </w:rPr>
              <w:t>2</w:t>
            </w:r>
          </w:p>
        </w:tc>
        <w:tc>
          <w:tcPr>
            <w:tcW w:w="1476" w:type="pct"/>
            <w:tcBorders>
              <w:top w:val="single" w:sz="8" w:space="0" w:color="auto"/>
              <w:left w:val="single" w:sz="8" w:space="0" w:color="auto"/>
              <w:bottom w:val="single" w:sz="4" w:space="0" w:color="auto"/>
              <w:right w:val="nil"/>
            </w:tcBorders>
            <w:vAlign w:val="center"/>
          </w:tcPr>
          <w:p w14:paraId="373AE40C" w14:textId="77777777" w:rsidR="008B0E22" w:rsidRPr="009F4EDD" w:rsidRDefault="008B0E22" w:rsidP="00463CDA">
            <w:pPr>
              <w:pStyle w:val="NormalWeb"/>
              <w:spacing w:before="120" w:beforeAutospacing="0" w:after="0" w:afterAutospacing="0"/>
              <w:jc w:val="both"/>
              <w:rPr>
                <w:sz w:val="26"/>
              </w:rPr>
            </w:pPr>
            <w:r w:rsidRPr="009F4EDD">
              <w:rPr>
                <w:sz w:val="26"/>
                <w:lang w:val="vi-VN"/>
              </w:rPr>
              <w:t>Chưa đạt chuẩn vệ sinh*</w:t>
            </w:r>
          </w:p>
        </w:tc>
        <w:tc>
          <w:tcPr>
            <w:tcW w:w="784" w:type="pct"/>
            <w:tcBorders>
              <w:top w:val="single" w:sz="8" w:space="0" w:color="auto"/>
              <w:left w:val="single" w:sz="8" w:space="0" w:color="auto"/>
              <w:bottom w:val="single" w:sz="4" w:space="0" w:color="auto"/>
              <w:right w:val="nil"/>
            </w:tcBorders>
            <w:shd w:val="clear" w:color="auto" w:fill="FFFFFF"/>
            <w:vAlign w:val="center"/>
          </w:tcPr>
          <w:p w14:paraId="694B81C4" w14:textId="77777777" w:rsidR="008B0E22" w:rsidRPr="009F4EDD" w:rsidRDefault="008B0E22" w:rsidP="00463CDA">
            <w:pPr>
              <w:pStyle w:val="NormalWeb"/>
              <w:spacing w:before="120" w:beforeAutospacing="0" w:after="0" w:afterAutospacing="0"/>
              <w:jc w:val="center"/>
              <w:rPr>
                <w:sz w:val="26"/>
              </w:rPr>
            </w:pPr>
          </w:p>
        </w:tc>
        <w:tc>
          <w:tcPr>
            <w:tcW w:w="469" w:type="pct"/>
            <w:gridSpan w:val="2"/>
            <w:tcBorders>
              <w:top w:val="single" w:sz="8" w:space="0" w:color="auto"/>
              <w:left w:val="single" w:sz="8" w:space="0" w:color="auto"/>
              <w:bottom w:val="single" w:sz="4" w:space="0" w:color="auto"/>
              <w:right w:val="nil"/>
            </w:tcBorders>
            <w:shd w:val="clear" w:color="auto" w:fill="FFFFFF"/>
            <w:vAlign w:val="center"/>
          </w:tcPr>
          <w:p w14:paraId="10BE1B24" w14:textId="77777777" w:rsidR="008B0E22" w:rsidRPr="009F4EDD" w:rsidRDefault="008B0E22" w:rsidP="00463CDA">
            <w:pPr>
              <w:pStyle w:val="NormalWeb"/>
              <w:spacing w:before="120" w:beforeAutospacing="0" w:after="0" w:afterAutospacing="0"/>
              <w:jc w:val="center"/>
              <w:rPr>
                <w:sz w:val="26"/>
              </w:rPr>
            </w:pPr>
          </w:p>
        </w:tc>
        <w:tc>
          <w:tcPr>
            <w:tcW w:w="628" w:type="pct"/>
            <w:gridSpan w:val="2"/>
            <w:tcBorders>
              <w:top w:val="single" w:sz="8" w:space="0" w:color="auto"/>
              <w:left w:val="single" w:sz="8" w:space="0" w:color="auto"/>
              <w:bottom w:val="single" w:sz="4" w:space="0" w:color="auto"/>
              <w:right w:val="nil"/>
            </w:tcBorders>
            <w:shd w:val="clear" w:color="auto" w:fill="FFFFFF"/>
            <w:vAlign w:val="center"/>
          </w:tcPr>
          <w:p w14:paraId="6823ECDF" w14:textId="77777777" w:rsidR="008B0E22" w:rsidRPr="009F4EDD" w:rsidRDefault="008B0E22" w:rsidP="00463CDA">
            <w:pPr>
              <w:pStyle w:val="NormalWeb"/>
              <w:spacing w:before="120" w:beforeAutospacing="0" w:after="0" w:afterAutospacing="0"/>
              <w:jc w:val="center"/>
              <w:rPr>
                <w:sz w:val="26"/>
              </w:rPr>
            </w:pPr>
          </w:p>
        </w:tc>
        <w:tc>
          <w:tcPr>
            <w:tcW w:w="470" w:type="pct"/>
            <w:gridSpan w:val="2"/>
            <w:tcBorders>
              <w:top w:val="single" w:sz="8" w:space="0" w:color="auto"/>
              <w:left w:val="single" w:sz="8" w:space="0" w:color="auto"/>
              <w:bottom w:val="single" w:sz="4" w:space="0" w:color="auto"/>
              <w:right w:val="nil"/>
            </w:tcBorders>
            <w:shd w:val="clear" w:color="auto" w:fill="FFFFFF"/>
            <w:vAlign w:val="center"/>
          </w:tcPr>
          <w:p w14:paraId="45431B13" w14:textId="77777777" w:rsidR="008B0E22" w:rsidRPr="009F4EDD" w:rsidRDefault="008B0E22" w:rsidP="00463CDA">
            <w:pPr>
              <w:pStyle w:val="NormalWeb"/>
              <w:spacing w:before="120" w:beforeAutospacing="0" w:after="0" w:afterAutospacing="0"/>
              <w:jc w:val="center"/>
              <w:rPr>
                <w:sz w:val="26"/>
              </w:rPr>
            </w:pPr>
          </w:p>
        </w:tc>
        <w:tc>
          <w:tcPr>
            <w:tcW w:w="758" w:type="pct"/>
            <w:gridSpan w:val="3"/>
            <w:tcBorders>
              <w:top w:val="single" w:sz="8" w:space="0" w:color="auto"/>
              <w:left w:val="single" w:sz="8" w:space="0" w:color="auto"/>
              <w:bottom w:val="single" w:sz="4" w:space="0" w:color="auto"/>
              <w:right w:val="single" w:sz="8" w:space="0" w:color="auto"/>
            </w:tcBorders>
            <w:shd w:val="clear" w:color="auto" w:fill="FFFFFF"/>
            <w:vAlign w:val="center"/>
          </w:tcPr>
          <w:p w14:paraId="3A728F9B" w14:textId="77777777" w:rsidR="008B0E22" w:rsidRPr="009F4EDD" w:rsidRDefault="008B0E22" w:rsidP="00463CDA">
            <w:pPr>
              <w:pStyle w:val="NormalWeb"/>
              <w:spacing w:before="120" w:beforeAutospacing="0" w:after="0" w:afterAutospacing="0"/>
              <w:jc w:val="center"/>
              <w:rPr>
                <w:sz w:val="26"/>
              </w:rPr>
            </w:pPr>
          </w:p>
        </w:tc>
      </w:tr>
      <w:tr w:rsidR="009F4EDD" w:rsidRPr="009F4EDD" w14:paraId="1A675A45" w14:textId="77777777" w:rsidTr="00177289">
        <w:trPr>
          <w:gridAfter w:val="1"/>
          <w:wAfter w:w="6" w:type="pct"/>
          <w:trHeight w:val="437"/>
          <w:tblCellSpacing w:w="0" w:type="dxa"/>
        </w:trPr>
        <w:tc>
          <w:tcPr>
            <w:tcW w:w="395" w:type="pct"/>
            <w:tcBorders>
              <w:top w:val="single" w:sz="8" w:space="0" w:color="auto"/>
              <w:left w:val="single" w:sz="8" w:space="0" w:color="auto"/>
              <w:bottom w:val="nil"/>
              <w:right w:val="nil"/>
            </w:tcBorders>
            <w:shd w:val="clear" w:color="auto" w:fill="FFFFFF"/>
            <w:vAlign w:val="center"/>
          </w:tcPr>
          <w:p w14:paraId="772A36D3" w14:textId="77777777" w:rsidR="008B0E22" w:rsidRPr="009F4EDD" w:rsidRDefault="008B0E22" w:rsidP="00463CDA">
            <w:pPr>
              <w:pStyle w:val="NormalWeb"/>
              <w:spacing w:before="120" w:beforeAutospacing="0" w:after="0" w:afterAutospacing="0"/>
              <w:jc w:val="both"/>
              <w:rPr>
                <w:sz w:val="26"/>
              </w:rPr>
            </w:pPr>
            <w:r w:rsidRPr="009F4EDD">
              <w:rPr>
                <w:sz w:val="26"/>
                <w:lang w:val="vi-VN"/>
              </w:rPr>
              <w:t> </w:t>
            </w:r>
          </w:p>
        </w:tc>
        <w:tc>
          <w:tcPr>
            <w:tcW w:w="3605" w:type="pct"/>
            <w:gridSpan w:val="8"/>
            <w:tcBorders>
              <w:top w:val="single" w:sz="8" w:space="0" w:color="auto"/>
              <w:left w:val="single" w:sz="8" w:space="0" w:color="auto"/>
              <w:bottom w:val="nil"/>
              <w:right w:val="nil"/>
            </w:tcBorders>
            <w:shd w:val="clear" w:color="auto" w:fill="FFFFFF"/>
            <w:vAlign w:val="center"/>
          </w:tcPr>
          <w:p w14:paraId="298629D3" w14:textId="77777777" w:rsidR="008B0E22" w:rsidRPr="009F4EDD" w:rsidRDefault="008B0E22" w:rsidP="00463CDA">
            <w:pPr>
              <w:pStyle w:val="NormalWeb"/>
              <w:spacing w:before="120" w:beforeAutospacing="0" w:after="0" w:afterAutospacing="0"/>
              <w:jc w:val="both"/>
              <w:rPr>
                <w:sz w:val="26"/>
              </w:rPr>
            </w:pPr>
            <w:r w:rsidRPr="009F4EDD">
              <w:rPr>
                <w:sz w:val="26"/>
                <w:lang w:val="vi-VN"/>
              </w:rPr>
              <w:t> </w:t>
            </w:r>
          </w:p>
        </w:tc>
        <w:tc>
          <w:tcPr>
            <w:tcW w:w="479" w:type="pct"/>
            <w:gridSpan w:val="2"/>
            <w:tcBorders>
              <w:top w:val="single" w:sz="8" w:space="0" w:color="auto"/>
              <w:left w:val="single" w:sz="8" w:space="0" w:color="auto"/>
              <w:bottom w:val="nil"/>
              <w:right w:val="nil"/>
            </w:tcBorders>
            <w:shd w:val="clear" w:color="auto" w:fill="FFFFFF"/>
            <w:vAlign w:val="center"/>
          </w:tcPr>
          <w:p w14:paraId="1AFF5028" w14:textId="77777777" w:rsidR="008B0E22" w:rsidRPr="009F4EDD" w:rsidRDefault="008B0E22" w:rsidP="00463CDA">
            <w:pPr>
              <w:pStyle w:val="NormalWeb"/>
              <w:spacing w:before="120" w:beforeAutospacing="0" w:after="0" w:afterAutospacing="0"/>
              <w:jc w:val="center"/>
              <w:rPr>
                <w:b/>
                <w:sz w:val="26"/>
              </w:rPr>
            </w:pPr>
            <w:r w:rsidRPr="009F4EDD">
              <w:rPr>
                <w:b/>
                <w:sz w:val="26"/>
                <w:lang w:val="vi-VN"/>
              </w:rPr>
              <w:t>Có</w:t>
            </w:r>
          </w:p>
        </w:tc>
        <w:tc>
          <w:tcPr>
            <w:tcW w:w="516" w:type="pct"/>
            <w:tcBorders>
              <w:top w:val="single" w:sz="8" w:space="0" w:color="auto"/>
              <w:left w:val="single" w:sz="8" w:space="0" w:color="auto"/>
              <w:bottom w:val="nil"/>
              <w:right w:val="single" w:sz="8" w:space="0" w:color="auto"/>
            </w:tcBorders>
            <w:shd w:val="clear" w:color="auto" w:fill="FFFFFF"/>
            <w:vAlign w:val="center"/>
          </w:tcPr>
          <w:p w14:paraId="4FB2D377" w14:textId="77777777" w:rsidR="008B0E22" w:rsidRPr="009F4EDD" w:rsidRDefault="008B0E22" w:rsidP="00463CDA">
            <w:pPr>
              <w:pStyle w:val="NormalWeb"/>
              <w:spacing w:before="120" w:beforeAutospacing="0" w:after="0" w:afterAutospacing="0"/>
              <w:jc w:val="center"/>
              <w:rPr>
                <w:b/>
                <w:sz w:val="26"/>
              </w:rPr>
            </w:pPr>
            <w:r w:rsidRPr="009F4EDD">
              <w:rPr>
                <w:b/>
                <w:sz w:val="26"/>
                <w:lang w:val="vi-VN"/>
              </w:rPr>
              <w:t>Không</w:t>
            </w:r>
          </w:p>
        </w:tc>
      </w:tr>
      <w:tr w:rsidR="009F4EDD" w:rsidRPr="009F4EDD" w14:paraId="1AD67E6F" w14:textId="77777777" w:rsidTr="00177289">
        <w:trPr>
          <w:gridAfter w:val="1"/>
          <w:wAfter w:w="6" w:type="pct"/>
          <w:trHeight w:val="475"/>
          <w:tblCellSpacing w:w="0" w:type="dxa"/>
        </w:trPr>
        <w:tc>
          <w:tcPr>
            <w:tcW w:w="395" w:type="pct"/>
            <w:tcBorders>
              <w:top w:val="single" w:sz="8" w:space="0" w:color="auto"/>
              <w:left w:val="single" w:sz="8" w:space="0" w:color="auto"/>
              <w:bottom w:val="nil"/>
              <w:right w:val="nil"/>
            </w:tcBorders>
            <w:shd w:val="clear" w:color="auto" w:fill="FFFFFF"/>
            <w:vAlign w:val="center"/>
          </w:tcPr>
          <w:p w14:paraId="09FEBAF9"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XII</w:t>
            </w:r>
          </w:p>
        </w:tc>
        <w:tc>
          <w:tcPr>
            <w:tcW w:w="3605" w:type="pct"/>
            <w:gridSpan w:val="8"/>
            <w:tcBorders>
              <w:top w:val="single" w:sz="8" w:space="0" w:color="auto"/>
              <w:left w:val="single" w:sz="8" w:space="0" w:color="auto"/>
              <w:bottom w:val="nil"/>
              <w:right w:val="nil"/>
            </w:tcBorders>
            <w:shd w:val="clear" w:color="auto" w:fill="FFFFFF"/>
            <w:vAlign w:val="center"/>
          </w:tcPr>
          <w:p w14:paraId="0C5794E3"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Nguồn nước sinh ho</w:t>
            </w:r>
            <w:r w:rsidRPr="009F4EDD">
              <w:rPr>
                <w:bCs/>
                <w:sz w:val="26"/>
              </w:rPr>
              <w:t>ạ</w:t>
            </w:r>
            <w:r w:rsidRPr="009F4EDD">
              <w:rPr>
                <w:bCs/>
                <w:sz w:val="26"/>
                <w:lang w:val="vi-VN"/>
              </w:rPr>
              <w:t>t hợp vệ sinh</w:t>
            </w:r>
          </w:p>
        </w:tc>
        <w:tc>
          <w:tcPr>
            <w:tcW w:w="479" w:type="pct"/>
            <w:gridSpan w:val="2"/>
            <w:tcBorders>
              <w:top w:val="single" w:sz="8" w:space="0" w:color="auto"/>
              <w:left w:val="single" w:sz="8" w:space="0" w:color="auto"/>
              <w:bottom w:val="nil"/>
              <w:right w:val="nil"/>
            </w:tcBorders>
            <w:shd w:val="clear" w:color="auto" w:fill="FFFFFF"/>
            <w:vAlign w:val="center"/>
          </w:tcPr>
          <w:p w14:paraId="16F7854F" w14:textId="77777777" w:rsidR="008B0E22" w:rsidRPr="009F4EDD" w:rsidRDefault="008B0E22" w:rsidP="00463CDA">
            <w:pPr>
              <w:pStyle w:val="NormalWeb"/>
              <w:spacing w:before="120" w:beforeAutospacing="0" w:after="0" w:afterAutospacing="0"/>
              <w:jc w:val="center"/>
              <w:rPr>
                <w:sz w:val="26"/>
              </w:rPr>
            </w:pPr>
            <w:r w:rsidRPr="009F4EDD">
              <w:rPr>
                <w:sz w:val="26"/>
              </w:rPr>
              <w:t>x</w:t>
            </w:r>
          </w:p>
        </w:tc>
        <w:tc>
          <w:tcPr>
            <w:tcW w:w="516" w:type="pct"/>
            <w:tcBorders>
              <w:top w:val="single" w:sz="8" w:space="0" w:color="auto"/>
              <w:left w:val="single" w:sz="8" w:space="0" w:color="auto"/>
              <w:bottom w:val="nil"/>
              <w:right w:val="single" w:sz="8" w:space="0" w:color="auto"/>
            </w:tcBorders>
            <w:shd w:val="clear" w:color="auto" w:fill="FFFFFF"/>
            <w:vAlign w:val="center"/>
          </w:tcPr>
          <w:p w14:paraId="30C1EE0F" w14:textId="77777777" w:rsidR="008B0E22" w:rsidRPr="009F4EDD" w:rsidRDefault="008B0E22" w:rsidP="00463CDA">
            <w:pPr>
              <w:pStyle w:val="NormalWeb"/>
              <w:spacing w:before="120" w:beforeAutospacing="0" w:after="0" w:afterAutospacing="0"/>
              <w:jc w:val="center"/>
              <w:rPr>
                <w:b/>
                <w:sz w:val="26"/>
                <w:lang w:val="vi-VN"/>
              </w:rPr>
            </w:pPr>
          </w:p>
        </w:tc>
      </w:tr>
      <w:tr w:rsidR="009F4EDD" w:rsidRPr="009F4EDD" w14:paraId="53A42690" w14:textId="77777777" w:rsidTr="00177289">
        <w:trPr>
          <w:gridAfter w:val="1"/>
          <w:wAfter w:w="6" w:type="pct"/>
          <w:trHeight w:val="685"/>
          <w:tblCellSpacing w:w="0" w:type="dxa"/>
        </w:trPr>
        <w:tc>
          <w:tcPr>
            <w:tcW w:w="395" w:type="pct"/>
            <w:tcBorders>
              <w:top w:val="single" w:sz="8" w:space="0" w:color="auto"/>
              <w:left w:val="single" w:sz="8" w:space="0" w:color="auto"/>
              <w:bottom w:val="nil"/>
              <w:right w:val="nil"/>
            </w:tcBorders>
            <w:shd w:val="clear" w:color="auto" w:fill="FFFFFF"/>
            <w:vAlign w:val="center"/>
          </w:tcPr>
          <w:p w14:paraId="31BD18A7"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XIII</w:t>
            </w:r>
          </w:p>
        </w:tc>
        <w:tc>
          <w:tcPr>
            <w:tcW w:w="3605" w:type="pct"/>
            <w:gridSpan w:val="8"/>
            <w:tcBorders>
              <w:top w:val="single" w:sz="8" w:space="0" w:color="auto"/>
              <w:left w:val="single" w:sz="8" w:space="0" w:color="auto"/>
              <w:bottom w:val="nil"/>
              <w:right w:val="nil"/>
            </w:tcBorders>
            <w:shd w:val="clear" w:color="auto" w:fill="FFFFFF"/>
            <w:vAlign w:val="center"/>
          </w:tcPr>
          <w:p w14:paraId="3E679E94"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Nguồn đi</w:t>
            </w:r>
            <w:r w:rsidRPr="009F4EDD">
              <w:rPr>
                <w:bCs/>
                <w:sz w:val="26"/>
              </w:rPr>
              <w:t>ệ</w:t>
            </w:r>
            <w:r w:rsidRPr="009F4EDD">
              <w:rPr>
                <w:bCs/>
                <w:sz w:val="26"/>
                <w:lang w:val="vi-VN"/>
              </w:rPr>
              <w:t>n (lưới, phát điện riêng)</w:t>
            </w:r>
          </w:p>
        </w:tc>
        <w:tc>
          <w:tcPr>
            <w:tcW w:w="479" w:type="pct"/>
            <w:gridSpan w:val="2"/>
            <w:tcBorders>
              <w:top w:val="single" w:sz="8" w:space="0" w:color="auto"/>
              <w:left w:val="single" w:sz="8" w:space="0" w:color="auto"/>
              <w:bottom w:val="nil"/>
              <w:right w:val="nil"/>
            </w:tcBorders>
            <w:shd w:val="clear" w:color="auto" w:fill="FFFFFF"/>
            <w:vAlign w:val="center"/>
          </w:tcPr>
          <w:p w14:paraId="283B5A6D" w14:textId="77777777" w:rsidR="008B0E22" w:rsidRPr="009F4EDD" w:rsidRDefault="008B0E22" w:rsidP="00463CDA">
            <w:pPr>
              <w:pStyle w:val="NormalWeb"/>
              <w:spacing w:before="120" w:beforeAutospacing="0" w:after="0" w:afterAutospacing="0"/>
              <w:jc w:val="center"/>
              <w:rPr>
                <w:sz w:val="26"/>
              </w:rPr>
            </w:pPr>
            <w:r w:rsidRPr="009F4EDD">
              <w:rPr>
                <w:sz w:val="26"/>
              </w:rPr>
              <w:t>x</w:t>
            </w:r>
          </w:p>
        </w:tc>
        <w:tc>
          <w:tcPr>
            <w:tcW w:w="516" w:type="pct"/>
            <w:tcBorders>
              <w:top w:val="single" w:sz="8" w:space="0" w:color="auto"/>
              <w:left w:val="single" w:sz="8" w:space="0" w:color="auto"/>
              <w:bottom w:val="nil"/>
              <w:right w:val="single" w:sz="8" w:space="0" w:color="auto"/>
            </w:tcBorders>
            <w:shd w:val="clear" w:color="auto" w:fill="FFFFFF"/>
            <w:vAlign w:val="center"/>
          </w:tcPr>
          <w:p w14:paraId="0808C617" w14:textId="77777777" w:rsidR="008B0E22" w:rsidRPr="009F4EDD" w:rsidRDefault="008B0E22" w:rsidP="00463CDA">
            <w:pPr>
              <w:pStyle w:val="NormalWeb"/>
              <w:spacing w:before="120" w:beforeAutospacing="0" w:after="0" w:afterAutospacing="0"/>
              <w:jc w:val="center"/>
              <w:rPr>
                <w:b/>
                <w:sz w:val="26"/>
                <w:lang w:val="vi-VN"/>
              </w:rPr>
            </w:pPr>
          </w:p>
        </w:tc>
      </w:tr>
      <w:tr w:rsidR="009F4EDD" w:rsidRPr="009F4EDD" w14:paraId="0E7613CF" w14:textId="77777777" w:rsidTr="00177289">
        <w:trPr>
          <w:gridAfter w:val="1"/>
          <w:wAfter w:w="6" w:type="pct"/>
          <w:trHeight w:val="418"/>
          <w:tblCellSpacing w:w="0" w:type="dxa"/>
        </w:trPr>
        <w:tc>
          <w:tcPr>
            <w:tcW w:w="395" w:type="pct"/>
            <w:tcBorders>
              <w:top w:val="single" w:sz="8" w:space="0" w:color="auto"/>
              <w:left w:val="single" w:sz="8" w:space="0" w:color="auto"/>
              <w:bottom w:val="nil"/>
              <w:right w:val="nil"/>
            </w:tcBorders>
            <w:shd w:val="clear" w:color="auto" w:fill="FFFFFF"/>
            <w:vAlign w:val="center"/>
          </w:tcPr>
          <w:p w14:paraId="5B6843B8"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XIV</w:t>
            </w:r>
          </w:p>
        </w:tc>
        <w:tc>
          <w:tcPr>
            <w:tcW w:w="3605" w:type="pct"/>
            <w:gridSpan w:val="8"/>
            <w:tcBorders>
              <w:top w:val="single" w:sz="8" w:space="0" w:color="auto"/>
              <w:left w:val="single" w:sz="8" w:space="0" w:color="auto"/>
              <w:bottom w:val="nil"/>
              <w:right w:val="nil"/>
            </w:tcBorders>
            <w:shd w:val="clear" w:color="auto" w:fill="FFFFFF"/>
            <w:vAlign w:val="center"/>
          </w:tcPr>
          <w:p w14:paraId="49FAC8C7"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Kết nối internet</w:t>
            </w:r>
          </w:p>
        </w:tc>
        <w:tc>
          <w:tcPr>
            <w:tcW w:w="479" w:type="pct"/>
            <w:gridSpan w:val="2"/>
            <w:tcBorders>
              <w:top w:val="single" w:sz="8" w:space="0" w:color="auto"/>
              <w:left w:val="single" w:sz="8" w:space="0" w:color="auto"/>
              <w:bottom w:val="nil"/>
              <w:right w:val="nil"/>
            </w:tcBorders>
            <w:shd w:val="clear" w:color="auto" w:fill="FFFFFF"/>
            <w:vAlign w:val="center"/>
          </w:tcPr>
          <w:p w14:paraId="34F55974" w14:textId="77777777" w:rsidR="008B0E22" w:rsidRPr="009F4EDD" w:rsidRDefault="008B0E22" w:rsidP="00463CDA">
            <w:pPr>
              <w:pStyle w:val="NormalWeb"/>
              <w:spacing w:before="120" w:beforeAutospacing="0" w:after="0" w:afterAutospacing="0"/>
              <w:jc w:val="center"/>
              <w:rPr>
                <w:sz w:val="26"/>
              </w:rPr>
            </w:pPr>
            <w:r w:rsidRPr="009F4EDD">
              <w:rPr>
                <w:sz w:val="26"/>
              </w:rPr>
              <w:t>x</w:t>
            </w:r>
          </w:p>
        </w:tc>
        <w:tc>
          <w:tcPr>
            <w:tcW w:w="516" w:type="pct"/>
            <w:tcBorders>
              <w:top w:val="single" w:sz="8" w:space="0" w:color="auto"/>
              <w:left w:val="single" w:sz="8" w:space="0" w:color="auto"/>
              <w:bottom w:val="nil"/>
              <w:right w:val="single" w:sz="8" w:space="0" w:color="auto"/>
            </w:tcBorders>
            <w:shd w:val="clear" w:color="auto" w:fill="FFFFFF"/>
            <w:vAlign w:val="center"/>
          </w:tcPr>
          <w:p w14:paraId="437584D7" w14:textId="77777777" w:rsidR="008B0E22" w:rsidRPr="009F4EDD" w:rsidRDefault="008B0E22" w:rsidP="00463CDA">
            <w:pPr>
              <w:pStyle w:val="NormalWeb"/>
              <w:spacing w:before="120" w:beforeAutospacing="0" w:after="0" w:afterAutospacing="0"/>
              <w:jc w:val="center"/>
              <w:rPr>
                <w:b/>
                <w:sz w:val="26"/>
                <w:lang w:val="vi-VN"/>
              </w:rPr>
            </w:pPr>
          </w:p>
        </w:tc>
      </w:tr>
      <w:tr w:rsidR="009F4EDD" w:rsidRPr="009F4EDD" w14:paraId="3B5F87BC" w14:textId="77777777" w:rsidTr="00177289">
        <w:trPr>
          <w:gridAfter w:val="1"/>
          <w:wAfter w:w="6" w:type="pct"/>
          <w:trHeight w:val="541"/>
          <w:tblCellSpacing w:w="0" w:type="dxa"/>
        </w:trPr>
        <w:tc>
          <w:tcPr>
            <w:tcW w:w="395" w:type="pct"/>
            <w:tcBorders>
              <w:top w:val="single" w:sz="8" w:space="0" w:color="auto"/>
              <w:left w:val="single" w:sz="8" w:space="0" w:color="auto"/>
              <w:bottom w:val="nil"/>
              <w:right w:val="nil"/>
            </w:tcBorders>
            <w:shd w:val="clear" w:color="auto" w:fill="FFFFFF"/>
            <w:vAlign w:val="center"/>
          </w:tcPr>
          <w:p w14:paraId="62E2AEA9" w14:textId="77777777" w:rsidR="008B0E22" w:rsidRPr="009F4EDD" w:rsidRDefault="008B0E22" w:rsidP="00463CDA">
            <w:pPr>
              <w:pStyle w:val="NormalWeb"/>
              <w:spacing w:before="120" w:beforeAutospacing="0" w:after="0" w:afterAutospacing="0"/>
              <w:jc w:val="center"/>
              <w:rPr>
                <w:sz w:val="26"/>
              </w:rPr>
            </w:pPr>
            <w:r w:rsidRPr="009F4EDD">
              <w:rPr>
                <w:bCs/>
                <w:sz w:val="26"/>
                <w:lang w:val="vi-VN"/>
              </w:rPr>
              <w:t>XV</w:t>
            </w:r>
          </w:p>
        </w:tc>
        <w:tc>
          <w:tcPr>
            <w:tcW w:w="3605" w:type="pct"/>
            <w:gridSpan w:val="8"/>
            <w:tcBorders>
              <w:top w:val="single" w:sz="8" w:space="0" w:color="auto"/>
              <w:left w:val="single" w:sz="8" w:space="0" w:color="auto"/>
              <w:bottom w:val="nil"/>
              <w:right w:val="nil"/>
            </w:tcBorders>
            <w:shd w:val="clear" w:color="auto" w:fill="FFFFFF"/>
            <w:vAlign w:val="center"/>
          </w:tcPr>
          <w:p w14:paraId="2D5367A8" w14:textId="77777777" w:rsidR="008B0E22" w:rsidRPr="009F4EDD" w:rsidRDefault="008B0E22" w:rsidP="00463CDA">
            <w:pPr>
              <w:pStyle w:val="NormalWeb"/>
              <w:spacing w:before="120" w:beforeAutospacing="0" w:after="0" w:afterAutospacing="0"/>
              <w:jc w:val="both"/>
              <w:rPr>
                <w:sz w:val="26"/>
              </w:rPr>
            </w:pPr>
            <w:r w:rsidRPr="009F4EDD">
              <w:rPr>
                <w:bCs/>
                <w:sz w:val="26"/>
                <w:lang w:val="vi-VN"/>
              </w:rPr>
              <w:t>Tran</w:t>
            </w:r>
            <w:r w:rsidRPr="009F4EDD">
              <w:rPr>
                <w:bCs/>
                <w:sz w:val="26"/>
              </w:rPr>
              <w:t>g</w:t>
            </w:r>
            <w:r w:rsidRPr="009F4EDD">
              <w:rPr>
                <w:bCs/>
                <w:sz w:val="26"/>
                <w:lang w:val="vi-VN"/>
              </w:rPr>
              <w:t xml:space="preserve"> thôn</w:t>
            </w:r>
            <w:r w:rsidRPr="009F4EDD">
              <w:rPr>
                <w:bCs/>
                <w:sz w:val="26"/>
              </w:rPr>
              <w:t>g</w:t>
            </w:r>
            <w:r w:rsidRPr="009F4EDD">
              <w:rPr>
                <w:bCs/>
                <w:sz w:val="26"/>
                <w:lang w:val="vi-VN"/>
              </w:rPr>
              <w:t xml:space="preserve"> tin đi</w:t>
            </w:r>
            <w:r w:rsidRPr="009F4EDD">
              <w:rPr>
                <w:bCs/>
                <w:sz w:val="26"/>
              </w:rPr>
              <w:t>ệ</w:t>
            </w:r>
            <w:r w:rsidRPr="009F4EDD">
              <w:rPr>
                <w:bCs/>
                <w:sz w:val="26"/>
                <w:lang w:val="vi-VN"/>
              </w:rPr>
              <w:t>n tử (website) của cơ s</w:t>
            </w:r>
            <w:r w:rsidRPr="009F4EDD">
              <w:rPr>
                <w:bCs/>
                <w:sz w:val="26"/>
              </w:rPr>
              <w:t xml:space="preserve">ở </w:t>
            </w:r>
            <w:r w:rsidRPr="009F4EDD">
              <w:rPr>
                <w:bCs/>
                <w:sz w:val="26"/>
                <w:lang w:val="vi-VN"/>
              </w:rPr>
              <w:t>giáo dục</w:t>
            </w:r>
          </w:p>
        </w:tc>
        <w:tc>
          <w:tcPr>
            <w:tcW w:w="479" w:type="pct"/>
            <w:gridSpan w:val="2"/>
            <w:tcBorders>
              <w:top w:val="single" w:sz="8" w:space="0" w:color="auto"/>
              <w:left w:val="single" w:sz="8" w:space="0" w:color="auto"/>
              <w:bottom w:val="nil"/>
              <w:right w:val="nil"/>
            </w:tcBorders>
            <w:shd w:val="clear" w:color="auto" w:fill="FFFFFF"/>
            <w:vAlign w:val="center"/>
          </w:tcPr>
          <w:p w14:paraId="73BC5ED6" w14:textId="77777777" w:rsidR="008B0E22" w:rsidRPr="009F4EDD" w:rsidRDefault="008B0E22" w:rsidP="00463CDA">
            <w:pPr>
              <w:pStyle w:val="NormalWeb"/>
              <w:spacing w:before="120" w:beforeAutospacing="0" w:after="0" w:afterAutospacing="0"/>
              <w:jc w:val="center"/>
              <w:rPr>
                <w:sz w:val="26"/>
              </w:rPr>
            </w:pPr>
            <w:r w:rsidRPr="009F4EDD">
              <w:rPr>
                <w:sz w:val="26"/>
              </w:rPr>
              <w:t>x</w:t>
            </w:r>
          </w:p>
        </w:tc>
        <w:tc>
          <w:tcPr>
            <w:tcW w:w="516" w:type="pct"/>
            <w:tcBorders>
              <w:top w:val="single" w:sz="8" w:space="0" w:color="auto"/>
              <w:left w:val="single" w:sz="8" w:space="0" w:color="auto"/>
              <w:bottom w:val="nil"/>
              <w:right w:val="single" w:sz="8" w:space="0" w:color="auto"/>
            </w:tcBorders>
            <w:shd w:val="clear" w:color="auto" w:fill="FFFFFF"/>
            <w:vAlign w:val="center"/>
          </w:tcPr>
          <w:p w14:paraId="1C8F2A89" w14:textId="77777777" w:rsidR="008B0E22" w:rsidRPr="009F4EDD" w:rsidRDefault="008B0E22" w:rsidP="00463CDA">
            <w:pPr>
              <w:pStyle w:val="NormalWeb"/>
              <w:spacing w:before="120" w:beforeAutospacing="0" w:after="0" w:afterAutospacing="0"/>
              <w:jc w:val="center"/>
              <w:rPr>
                <w:b/>
                <w:sz w:val="26"/>
                <w:lang w:val="vi-VN"/>
              </w:rPr>
            </w:pPr>
          </w:p>
        </w:tc>
      </w:tr>
      <w:tr w:rsidR="009F4EDD" w:rsidRPr="009F4EDD" w14:paraId="2C7BC33B" w14:textId="77777777" w:rsidTr="00177289">
        <w:trPr>
          <w:gridAfter w:val="1"/>
          <w:wAfter w:w="6" w:type="pct"/>
          <w:trHeight w:val="394"/>
          <w:tblCellSpacing w:w="0" w:type="dxa"/>
        </w:trPr>
        <w:tc>
          <w:tcPr>
            <w:tcW w:w="395" w:type="pct"/>
            <w:tcBorders>
              <w:top w:val="single" w:sz="8" w:space="0" w:color="auto"/>
              <w:left w:val="single" w:sz="8" w:space="0" w:color="auto"/>
              <w:bottom w:val="single" w:sz="4" w:space="0" w:color="auto"/>
              <w:right w:val="nil"/>
            </w:tcBorders>
            <w:shd w:val="clear" w:color="auto" w:fill="FFFFFF"/>
            <w:vAlign w:val="center"/>
          </w:tcPr>
          <w:p w14:paraId="5AE71974" w14:textId="77777777" w:rsidR="004B2359" w:rsidRPr="009F4EDD" w:rsidRDefault="004B2359" w:rsidP="00463CDA">
            <w:pPr>
              <w:pStyle w:val="NormalWeb"/>
              <w:spacing w:before="120" w:beforeAutospacing="0" w:after="0" w:afterAutospacing="0"/>
              <w:jc w:val="center"/>
              <w:rPr>
                <w:bCs/>
                <w:sz w:val="26"/>
              </w:rPr>
            </w:pPr>
            <w:r w:rsidRPr="009F4EDD">
              <w:rPr>
                <w:bCs/>
                <w:sz w:val="26"/>
              </w:rPr>
              <w:t>XVI</w:t>
            </w:r>
          </w:p>
        </w:tc>
        <w:tc>
          <w:tcPr>
            <w:tcW w:w="3605" w:type="pct"/>
            <w:gridSpan w:val="8"/>
            <w:tcBorders>
              <w:top w:val="single" w:sz="8" w:space="0" w:color="auto"/>
              <w:left w:val="single" w:sz="8" w:space="0" w:color="auto"/>
              <w:bottom w:val="single" w:sz="4" w:space="0" w:color="auto"/>
              <w:right w:val="nil"/>
            </w:tcBorders>
            <w:shd w:val="clear" w:color="auto" w:fill="FFFFFF"/>
            <w:vAlign w:val="center"/>
          </w:tcPr>
          <w:p w14:paraId="6EC84F07" w14:textId="77777777" w:rsidR="004B2359" w:rsidRPr="009F4EDD" w:rsidRDefault="004B2359" w:rsidP="00463CDA">
            <w:pPr>
              <w:pStyle w:val="NormalWeb"/>
              <w:spacing w:before="120" w:beforeAutospacing="0" w:after="0" w:afterAutospacing="0"/>
              <w:ind w:firstLine="120"/>
              <w:jc w:val="both"/>
              <w:rPr>
                <w:bCs/>
                <w:sz w:val="26"/>
              </w:rPr>
            </w:pPr>
            <w:r w:rsidRPr="009F4EDD">
              <w:rPr>
                <w:bCs/>
                <w:sz w:val="26"/>
              </w:rPr>
              <w:t>Tườngràoxây</w:t>
            </w:r>
          </w:p>
        </w:tc>
        <w:tc>
          <w:tcPr>
            <w:tcW w:w="479" w:type="pct"/>
            <w:gridSpan w:val="2"/>
            <w:tcBorders>
              <w:top w:val="single" w:sz="8" w:space="0" w:color="auto"/>
              <w:left w:val="single" w:sz="8" w:space="0" w:color="auto"/>
              <w:bottom w:val="single" w:sz="4" w:space="0" w:color="auto"/>
              <w:right w:val="nil"/>
            </w:tcBorders>
            <w:shd w:val="clear" w:color="auto" w:fill="FFFFFF"/>
            <w:vAlign w:val="center"/>
          </w:tcPr>
          <w:p w14:paraId="158CC239" w14:textId="77777777" w:rsidR="004B2359" w:rsidRPr="009F4EDD" w:rsidRDefault="004B2359" w:rsidP="00463CDA">
            <w:pPr>
              <w:pStyle w:val="NormalWeb"/>
              <w:spacing w:before="120" w:beforeAutospacing="0" w:after="0" w:afterAutospacing="0"/>
              <w:jc w:val="center"/>
              <w:rPr>
                <w:sz w:val="26"/>
              </w:rPr>
            </w:pPr>
          </w:p>
        </w:tc>
        <w:tc>
          <w:tcPr>
            <w:tcW w:w="516" w:type="pct"/>
            <w:tcBorders>
              <w:top w:val="single" w:sz="8" w:space="0" w:color="auto"/>
              <w:left w:val="single" w:sz="8" w:space="0" w:color="auto"/>
              <w:bottom w:val="single" w:sz="4" w:space="0" w:color="auto"/>
              <w:right w:val="single" w:sz="8" w:space="0" w:color="auto"/>
            </w:tcBorders>
            <w:shd w:val="clear" w:color="auto" w:fill="FFFFFF"/>
            <w:vAlign w:val="center"/>
          </w:tcPr>
          <w:p w14:paraId="5403AFCA" w14:textId="77777777" w:rsidR="004B2359" w:rsidRPr="009F4EDD" w:rsidRDefault="004B2359" w:rsidP="00463CDA">
            <w:pPr>
              <w:pStyle w:val="NormalWeb"/>
              <w:spacing w:before="120" w:beforeAutospacing="0" w:after="0" w:afterAutospacing="0"/>
              <w:jc w:val="center"/>
              <w:rPr>
                <w:b/>
                <w:sz w:val="26"/>
                <w:lang w:val="vi-VN"/>
              </w:rPr>
            </w:pPr>
          </w:p>
        </w:tc>
      </w:tr>
    </w:tbl>
    <w:p w14:paraId="19FF8CC4" w14:textId="77777777" w:rsidR="004D5A4E" w:rsidRPr="009F4EDD" w:rsidRDefault="004D5A4E" w:rsidP="00463CDA">
      <w:pPr>
        <w:shd w:val="clear" w:color="auto" w:fill="FFFFFF"/>
        <w:spacing w:before="120" w:after="0" w:line="240" w:lineRule="auto"/>
        <w:ind w:firstLine="567"/>
        <w:rPr>
          <w:rFonts w:ascii="Times New Roman" w:eastAsia="Times New Roman" w:hAnsi="Times New Roman" w:cs="Times New Roman"/>
          <w:b/>
          <w:bCs/>
          <w:sz w:val="26"/>
          <w:szCs w:val="24"/>
          <w:vertAlign w:val="superscript"/>
        </w:rPr>
      </w:pPr>
      <w:r w:rsidRPr="009F4EDD">
        <w:rPr>
          <w:rFonts w:ascii="Times New Roman" w:eastAsia="Times New Roman" w:hAnsi="Times New Roman" w:cs="Times New Roman"/>
          <w:b/>
          <w:bCs/>
          <w:sz w:val="26"/>
          <w:szCs w:val="24"/>
        </w:rPr>
        <w:t>IV. KIỂM ĐỊNH CHẤT LƯỢNG GIÁO DỤC</w:t>
      </w:r>
    </w:p>
    <w:p w14:paraId="7BC808D3" w14:textId="36B9CC5D" w:rsidR="00AC2060" w:rsidRPr="009F4EDD" w:rsidRDefault="00AC2060" w:rsidP="00AC2060">
      <w:pPr>
        <w:shd w:val="clear" w:color="auto" w:fill="FFFFFF"/>
        <w:spacing w:before="120" w:after="0" w:line="240" w:lineRule="auto"/>
        <w:ind w:firstLine="567"/>
        <w:rPr>
          <w:rFonts w:ascii="Times New Roman" w:eastAsia="Times New Roman" w:hAnsi="Times New Roman" w:cs="Times New Roman"/>
          <w:sz w:val="26"/>
          <w:szCs w:val="24"/>
        </w:rPr>
      </w:pPr>
      <w:r w:rsidRPr="009F4EDD">
        <w:rPr>
          <w:rFonts w:ascii="Times New Roman" w:eastAsia="Times New Roman" w:hAnsi="Times New Roman" w:cs="Times New Roman"/>
          <w:b/>
          <w:bCs/>
          <w:sz w:val="26"/>
          <w:szCs w:val="24"/>
        </w:rPr>
        <w:t>Kết</w:t>
      </w:r>
      <w:r w:rsidR="003E6263" w:rsidRPr="009F4EDD">
        <w:rPr>
          <w:rFonts w:ascii="Times New Roman" w:eastAsia="Times New Roman" w:hAnsi="Times New Roman" w:cs="Times New Roman"/>
          <w:b/>
          <w:bCs/>
          <w:sz w:val="26"/>
          <w:szCs w:val="24"/>
        </w:rPr>
        <w:t xml:space="preserve"> </w:t>
      </w:r>
      <w:r w:rsidRPr="009F4EDD">
        <w:rPr>
          <w:rFonts w:ascii="Times New Roman" w:eastAsia="Times New Roman" w:hAnsi="Times New Roman" w:cs="Times New Roman"/>
          <w:b/>
          <w:bCs/>
          <w:sz w:val="26"/>
          <w:szCs w:val="24"/>
        </w:rPr>
        <w:t>quả</w:t>
      </w:r>
      <w:r w:rsidR="004F37FA" w:rsidRPr="009F4EDD">
        <w:rPr>
          <w:rFonts w:ascii="Times New Roman" w:eastAsia="Times New Roman" w:hAnsi="Times New Roman" w:cs="Times New Roman"/>
          <w:b/>
          <w:bCs/>
          <w:sz w:val="26"/>
          <w:szCs w:val="24"/>
        </w:rPr>
        <w:t xml:space="preserve"> </w:t>
      </w:r>
      <w:r w:rsidRPr="009F4EDD">
        <w:rPr>
          <w:rFonts w:ascii="Times New Roman" w:eastAsia="Times New Roman" w:hAnsi="Times New Roman" w:cs="Times New Roman"/>
          <w:b/>
          <w:bCs/>
          <w:sz w:val="26"/>
          <w:szCs w:val="24"/>
        </w:rPr>
        <w:t>tự</w:t>
      </w:r>
      <w:r w:rsidR="004F37FA" w:rsidRPr="009F4EDD">
        <w:rPr>
          <w:rFonts w:ascii="Times New Roman" w:eastAsia="Times New Roman" w:hAnsi="Times New Roman" w:cs="Times New Roman"/>
          <w:b/>
          <w:bCs/>
          <w:sz w:val="26"/>
          <w:szCs w:val="24"/>
        </w:rPr>
        <w:t xml:space="preserve"> </w:t>
      </w:r>
      <w:r w:rsidRPr="009F4EDD">
        <w:rPr>
          <w:rFonts w:ascii="Times New Roman" w:eastAsia="Times New Roman" w:hAnsi="Times New Roman" w:cs="Times New Roman"/>
          <w:b/>
          <w:bCs/>
          <w:sz w:val="26"/>
          <w:szCs w:val="24"/>
        </w:rPr>
        <w:t>đánh</w:t>
      </w:r>
      <w:r w:rsidR="004F37FA" w:rsidRPr="009F4EDD">
        <w:rPr>
          <w:rFonts w:ascii="Times New Roman" w:eastAsia="Times New Roman" w:hAnsi="Times New Roman" w:cs="Times New Roman"/>
          <w:b/>
          <w:bCs/>
          <w:sz w:val="26"/>
          <w:szCs w:val="24"/>
        </w:rPr>
        <w:t xml:space="preserve"> </w:t>
      </w:r>
      <w:r w:rsidRPr="009F4EDD">
        <w:rPr>
          <w:rFonts w:ascii="Times New Roman" w:eastAsia="Times New Roman" w:hAnsi="Times New Roman" w:cs="Times New Roman"/>
          <w:b/>
          <w:bCs/>
          <w:sz w:val="26"/>
          <w:szCs w:val="24"/>
        </w:rPr>
        <w:t>giá</w:t>
      </w:r>
    </w:p>
    <w:p w14:paraId="70D5C568" w14:textId="5F1ADF7F" w:rsidR="00AC2060" w:rsidRPr="009F4EDD" w:rsidRDefault="00AC2060" w:rsidP="00AC2060">
      <w:pPr>
        <w:shd w:val="clear" w:color="auto" w:fill="FFFFFF"/>
        <w:spacing w:before="120" w:after="0" w:line="240" w:lineRule="auto"/>
        <w:ind w:firstLine="567"/>
        <w:rPr>
          <w:rFonts w:ascii="Times New Roman" w:eastAsia="Times New Roman" w:hAnsi="Times New Roman" w:cs="Times New Roman"/>
          <w:sz w:val="26"/>
          <w:szCs w:val="24"/>
        </w:rPr>
      </w:pPr>
      <w:r w:rsidRPr="009F4EDD">
        <w:rPr>
          <w:rFonts w:ascii="Times New Roman" w:eastAsia="Times New Roman" w:hAnsi="Times New Roman" w:cs="Times New Roman"/>
          <w:sz w:val="26"/>
          <w:szCs w:val="24"/>
        </w:rPr>
        <w:t>- Nhà</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trường</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đã</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xây</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dựng</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kế</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hoạch</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cải</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tiến</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chất</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lượng</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giáo</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dục</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năm</w:t>
      </w:r>
      <w:r w:rsidR="00D82B00" w:rsidRPr="009F4EDD">
        <w:rPr>
          <w:rFonts w:ascii="Times New Roman" w:eastAsia="Times New Roman" w:hAnsi="Times New Roman" w:cs="Times New Roman"/>
          <w:sz w:val="26"/>
          <w:szCs w:val="24"/>
        </w:rPr>
        <w:t xml:space="preserve"> </w:t>
      </w:r>
      <w:r w:rsidRPr="009F4EDD">
        <w:rPr>
          <w:rFonts w:ascii="Times New Roman" w:eastAsia="Times New Roman" w:hAnsi="Times New Roman" w:cs="Times New Roman"/>
          <w:sz w:val="26"/>
          <w:szCs w:val="24"/>
        </w:rPr>
        <w:t>học 202</w:t>
      </w:r>
      <w:r w:rsidR="004F37FA" w:rsidRPr="009F4EDD">
        <w:rPr>
          <w:rFonts w:ascii="Times New Roman" w:eastAsia="Times New Roman" w:hAnsi="Times New Roman" w:cs="Times New Roman"/>
          <w:sz w:val="26"/>
          <w:szCs w:val="24"/>
        </w:rPr>
        <w:t>3</w:t>
      </w:r>
      <w:r w:rsidRPr="009F4EDD">
        <w:rPr>
          <w:rFonts w:ascii="Times New Roman" w:eastAsia="Times New Roman" w:hAnsi="Times New Roman" w:cs="Times New Roman"/>
          <w:sz w:val="26"/>
          <w:szCs w:val="24"/>
        </w:rPr>
        <w:t xml:space="preserve"> </w:t>
      </w:r>
      <w:r w:rsidR="003F142E" w:rsidRPr="009F4EDD">
        <w:rPr>
          <w:rFonts w:ascii="Times New Roman" w:eastAsia="Times New Roman" w:hAnsi="Times New Roman" w:cs="Times New Roman"/>
          <w:sz w:val="26"/>
          <w:szCs w:val="24"/>
        </w:rPr>
        <w:t>–</w:t>
      </w:r>
      <w:r w:rsidRPr="009F4EDD">
        <w:rPr>
          <w:rFonts w:ascii="Times New Roman" w:eastAsia="Times New Roman" w:hAnsi="Times New Roman" w:cs="Times New Roman"/>
          <w:sz w:val="26"/>
          <w:szCs w:val="24"/>
        </w:rPr>
        <w:t xml:space="preserve"> 2024</w:t>
      </w:r>
      <w:r w:rsidR="003F142E" w:rsidRPr="009F4EDD">
        <w:rPr>
          <w:rFonts w:ascii="Times New Roman" w:eastAsia="Times New Roman" w:hAnsi="Times New Roman" w:cs="Times New Roman"/>
          <w:sz w:val="26"/>
          <w:szCs w:val="24"/>
        </w:rPr>
        <w:t>.</w:t>
      </w:r>
    </w:p>
    <w:p w14:paraId="54030BA2" w14:textId="77777777" w:rsidR="004D5A4E" w:rsidRPr="009F4EDD" w:rsidRDefault="004D5A4E" w:rsidP="00AC2060">
      <w:pPr>
        <w:shd w:val="clear" w:color="auto" w:fill="FFFFFF"/>
        <w:spacing w:before="120" w:after="0" w:line="240" w:lineRule="auto"/>
        <w:ind w:firstLine="567"/>
        <w:rPr>
          <w:rFonts w:ascii="Times New Roman" w:eastAsia="Times New Roman" w:hAnsi="Times New Roman" w:cs="Times New Roman"/>
          <w:b/>
          <w:bCs/>
          <w:sz w:val="26"/>
          <w:szCs w:val="24"/>
        </w:rPr>
      </w:pPr>
      <w:r w:rsidRPr="009F4EDD">
        <w:rPr>
          <w:rFonts w:ascii="Times New Roman" w:eastAsia="Times New Roman" w:hAnsi="Times New Roman" w:cs="Times New Roman"/>
          <w:b/>
          <w:bCs/>
          <w:sz w:val="26"/>
          <w:szCs w:val="24"/>
          <w:lang w:val="vi-VN"/>
        </w:rPr>
        <w:t>V. KẾT QUẢ HOẠT ĐỘNG GIÁO DỤC</w:t>
      </w:r>
    </w:p>
    <w:p w14:paraId="13E23293" w14:textId="77777777" w:rsidR="00CA6319" w:rsidRPr="009F4EDD" w:rsidRDefault="00CA6319" w:rsidP="00AC2060">
      <w:pPr>
        <w:shd w:val="clear" w:color="auto" w:fill="FFFFFF"/>
        <w:spacing w:before="120" w:after="0" w:line="240" w:lineRule="auto"/>
        <w:ind w:firstLine="567"/>
        <w:rPr>
          <w:rFonts w:ascii="Times New Roman" w:eastAsia="Times New Roman" w:hAnsi="Times New Roman" w:cs="Times New Roman"/>
          <w:b/>
          <w:bCs/>
          <w:sz w:val="26"/>
          <w:szCs w:val="24"/>
          <w:vertAlign w:val="superscript"/>
        </w:rPr>
      </w:pPr>
    </w:p>
    <w:tbl>
      <w:tblPr>
        <w:tblW w:w="928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2322"/>
        <w:gridCol w:w="2322"/>
      </w:tblGrid>
      <w:tr w:rsidR="009F4EDD" w:rsidRPr="009F4EDD" w14:paraId="14F1244B" w14:textId="77777777" w:rsidTr="006C0565">
        <w:trPr>
          <w:trHeight w:val="107"/>
        </w:trPr>
        <w:tc>
          <w:tcPr>
            <w:tcW w:w="675" w:type="dxa"/>
          </w:tcPr>
          <w:p w14:paraId="67BAFA61"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b/>
                <w:bCs/>
                <w:sz w:val="26"/>
                <w:szCs w:val="26"/>
              </w:rPr>
              <w:t xml:space="preserve">TT </w:t>
            </w:r>
          </w:p>
        </w:tc>
        <w:tc>
          <w:tcPr>
            <w:tcW w:w="3969" w:type="dxa"/>
          </w:tcPr>
          <w:p w14:paraId="0B24584C"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b/>
                <w:bCs/>
                <w:sz w:val="26"/>
                <w:szCs w:val="26"/>
              </w:rPr>
              <w:t xml:space="preserve">Nội dung </w:t>
            </w:r>
          </w:p>
        </w:tc>
        <w:tc>
          <w:tcPr>
            <w:tcW w:w="2322" w:type="dxa"/>
          </w:tcPr>
          <w:p w14:paraId="0C5C1528" w14:textId="77777777" w:rsidR="00CA6319" w:rsidRPr="009F4EDD" w:rsidRDefault="00CA6319" w:rsidP="006C0565">
            <w:pPr>
              <w:jc w:val="center"/>
              <w:rPr>
                <w:rFonts w:ascii="Times New Roman" w:hAnsi="Times New Roman" w:cs="Times New Roman"/>
                <w:sz w:val="26"/>
                <w:szCs w:val="26"/>
              </w:rPr>
            </w:pPr>
            <w:r w:rsidRPr="009F4EDD">
              <w:rPr>
                <w:rFonts w:ascii="Times New Roman" w:hAnsi="Times New Roman" w:cs="Times New Roman"/>
                <w:b/>
                <w:bCs/>
                <w:sz w:val="26"/>
                <w:szCs w:val="26"/>
              </w:rPr>
              <w:t>Năm</w:t>
            </w:r>
            <w:r w:rsidR="00D82B00" w:rsidRPr="009F4EDD">
              <w:rPr>
                <w:rFonts w:ascii="Times New Roman" w:hAnsi="Times New Roman" w:cs="Times New Roman"/>
                <w:b/>
                <w:bCs/>
                <w:sz w:val="26"/>
                <w:szCs w:val="26"/>
              </w:rPr>
              <w:t xml:space="preserve"> </w:t>
            </w:r>
            <w:r w:rsidRPr="009F4EDD">
              <w:rPr>
                <w:rFonts w:ascii="Times New Roman" w:hAnsi="Times New Roman" w:cs="Times New Roman"/>
                <w:b/>
                <w:bCs/>
                <w:sz w:val="26"/>
                <w:szCs w:val="26"/>
              </w:rPr>
              <w:t xml:space="preserve">học 2023 </w:t>
            </w:r>
            <w:r w:rsidRPr="009F4EDD">
              <w:rPr>
                <w:rFonts w:ascii="Times New Roman" w:hAnsi="Times New Roman" w:cs="Times New Roman"/>
                <w:sz w:val="26"/>
                <w:szCs w:val="26"/>
              </w:rPr>
              <w:t xml:space="preserve">- </w:t>
            </w:r>
            <w:r w:rsidRPr="009F4EDD">
              <w:rPr>
                <w:rFonts w:ascii="Times New Roman" w:hAnsi="Times New Roman" w:cs="Times New Roman"/>
                <w:b/>
                <w:bCs/>
                <w:sz w:val="26"/>
                <w:szCs w:val="26"/>
              </w:rPr>
              <w:t>2024</w:t>
            </w:r>
          </w:p>
        </w:tc>
        <w:tc>
          <w:tcPr>
            <w:tcW w:w="2322" w:type="dxa"/>
          </w:tcPr>
          <w:p w14:paraId="43A46630" w14:textId="77777777" w:rsidR="00CA6319" w:rsidRPr="009F4EDD" w:rsidRDefault="00CA6319" w:rsidP="006C0565">
            <w:pPr>
              <w:jc w:val="center"/>
              <w:rPr>
                <w:rFonts w:ascii="Times New Roman" w:hAnsi="Times New Roman" w:cs="Times New Roman"/>
                <w:sz w:val="26"/>
                <w:szCs w:val="26"/>
              </w:rPr>
            </w:pPr>
            <w:r w:rsidRPr="009F4EDD">
              <w:rPr>
                <w:rFonts w:ascii="Times New Roman" w:hAnsi="Times New Roman" w:cs="Times New Roman"/>
                <w:b/>
                <w:bCs/>
                <w:sz w:val="26"/>
                <w:szCs w:val="26"/>
              </w:rPr>
              <w:t>Năm</w:t>
            </w:r>
            <w:r w:rsidR="00D82B00" w:rsidRPr="009F4EDD">
              <w:rPr>
                <w:rFonts w:ascii="Times New Roman" w:hAnsi="Times New Roman" w:cs="Times New Roman"/>
                <w:b/>
                <w:bCs/>
                <w:sz w:val="26"/>
                <w:szCs w:val="26"/>
              </w:rPr>
              <w:t xml:space="preserve"> </w:t>
            </w:r>
            <w:r w:rsidRPr="009F4EDD">
              <w:rPr>
                <w:rFonts w:ascii="Times New Roman" w:hAnsi="Times New Roman" w:cs="Times New Roman"/>
                <w:b/>
                <w:bCs/>
                <w:sz w:val="26"/>
                <w:szCs w:val="26"/>
              </w:rPr>
              <w:t>học 2024 - 20</w:t>
            </w:r>
            <w:r w:rsidRPr="009F4EDD">
              <w:rPr>
                <w:rFonts w:ascii="Times New Roman" w:hAnsi="Times New Roman" w:cs="Times New Roman"/>
                <w:sz w:val="26"/>
                <w:szCs w:val="26"/>
              </w:rPr>
              <w:t>2</w:t>
            </w:r>
            <w:r w:rsidRPr="009F4EDD">
              <w:rPr>
                <w:rFonts w:ascii="Times New Roman" w:hAnsi="Times New Roman" w:cs="Times New Roman"/>
                <w:b/>
                <w:bCs/>
                <w:sz w:val="26"/>
                <w:szCs w:val="26"/>
              </w:rPr>
              <w:t>5</w:t>
            </w:r>
          </w:p>
        </w:tc>
      </w:tr>
      <w:tr w:rsidR="009F4EDD" w:rsidRPr="009F4EDD" w14:paraId="1A8D6348" w14:textId="77777777" w:rsidTr="006C0565">
        <w:trPr>
          <w:trHeight w:val="127"/>
        </w:trPr>
        <w:tc>
          <w:tcPr>
            <w:tcW w:w="675" w:type="dxa"/>
          </w:tcPr>
          <w:p w14:paraId="020A1775"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sz w:val="26"/>
                <w:szCs w:val="26"/>
              </w:rPr>
              <w:t xml:space="preserve">1 </w:t>
            </w:r>
          </w:p>
        </w:tc>
        <w:tc>
          <w:tcPr>
            <w:tcW w:w="3969" w:type="dxa"/>
          </w:tcPr>
          <w:p w14:paraId="58329E8C"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sz w:val="26"/>
                <w:szCs w:val="26"/>
              </w:rPr>
              <w:t>Tổng</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số</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lớp</w:t>
            </w:r>
          </w:p>
        </w:tc>
        <w:tc>
          <w:tcPr>
            <w:tcW w:w="2322" w:type="dxa"/>
          </w:tcPr>
          <w:p w14:paraId="28F93FCC" w14:textId="182D96DC" w:rsidR="00CA6319" w:rsidRPr="009F4EDD" w:rsidRDefault="004F37FA" w:rsidP="00CA6319">
            <w:pPr>
              <w:jc w:val="center"/>
              <w:rPr>
                <w:rFonts w:ascii="Times New Roman" w:hAnsi="Times New Roman" w:cs="Times New Roman"/>
                <w:sz w:val="26"/>
                <w:szCs w:val="26"/>
              </w:rPr>
            </w:pPr>
            <w:r w:rsidRPr="009F4EDD">
              <w:rPr>
                <w:rFonts w:ascii="Times New Roman" w:hAnsi="Times New Roman" w:cs="Times New Roman"/>
                <w:sz w:val="26"/>
                <w:szCs w:val="26"/>
              </w:rPr>
              <w:t>5</w:t>
            </w:r>
          </w:p>
        </w:tc>
        <w:tc>
          <w:tcPr>
            <w:tcW w:w="2322" w:type="dxa"/>
          </w:tcPr>
          <w:p w14:paraId="7D1144E8" w14:textId="53CE2F7D" w:rsidR="00CA6319" w:rsidRPr="009F4EDD" w:rsidRDefault="004F37FA" w:rsidP="00CA6319">
            <w:pPr>
              <w:jc w:val="center"/>
              <w:rPr>
                <w:rFonts w:ascii="Times New Roman" w:hAnsi="Times New Roman" w:cs="Times New Roman"/>
                <w:sz w:val="26"/>
                <w:szCs w:val="26"/>
              </w:rPr>
            </w:pPr>
            <w:r w:rsidRPr="009F4EDD">
              <w:rPr>
                <w:rFonts w:ascii="Times New Roman" w:hAnsi="Times New Roman" w:cs="Times New Roman"/>
                <w:sz w:val="26"/>
                <w:szCs w:val="26"/>
              </w:rPr>
              <w:t>4</w:t>
            </w:r>
          </w:p>
        </w:tc>
      </w:tr>
      <w:tr w:rsidR="009F4EDD" w:rsidRPr="009F4EDD" w14:paraId="2E0B9948" w14:textId="77777777" w:rsidTr="006C0565">
        <w:trPr>
          <w:trHeight w:val="127"/>
        </w:trPr>
        <w:tc>
          <w:tcPr>
            <w:tcW w:w="675" w:type="dxa"/>
          </w:tcPr>
          <w:p w14:paraId="3D268352"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sz w:val="26"/>
                <w:szCs w:val="26"/>
              </w:rPr>
              <w:t xml:space="preserve">2 </w:t>
            </w:r>
          </w:p>
        </w:tc>
        <w:tc>
          <w:tcPr>
            <w:tcW w:w="3969" w:type="dxa"/>
          </w:tcPr>
          <w:p w14:paraId="0988A32E"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sz w:val="26"/>
                <w:szCs w:val="26"/>
              </w:rPr>
              <w:t>Tổng</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số</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trẻ</w:t>
            </w:r>
          </w:p>
        </w:tc>
        <w:tc>
          <w:tcPr>
            <w:tcW w:w="2322" w:type="dxa"/>
          </w:tcPr>
          <w:p w14:paraId="59E8CCA3" w14:textId="56BA3408" w:rsidR="00CA6319" w:rsidRPr="009F4EDD" w:rsidRDefault="00734F52" w:rsidP="00CA6319">
            <w:pPr>
              <w:jc w:val="center"/>
              <w:rPr>
                <w:rFonts w:ascii="Times New Roman" w:hAnsi="Times New Roman" w:cs="Times New Roman"/>
                <w:sz w:val="26"/>
                <w:szCs w:val="26"/>
              </w:rPr>
            </w:pPr>
            <w:r w:rsidRPr="009F4EDD">
              <w:rPr>
                <w:rFonts w:ascii="Times New Roman" w:hAnsi="Times New Roman" w:cs="Times New Roman"/>
                <w:sz w:val="26"/>
                <w:szCs w:val="26"/>
              </w:rPr>
              <w:t>47</w:t>
            </w:r>
          </w:p>
        </w:tc>
        <w:tc>
          <w:tcPr>
            <w:tcW w:w="2322" w:type="dxa"/>
          </w:tcPr>
          <w:p w14:paraId="52FF7A81" w14:textId="5908F19B" w:rsidR="00CA6319" w:rsidRPr="009F4EDD" w:rsidRDefault="004F37FA" w:rsidP="00CA6319">
            <w:pPr>
              <w:jc w:val="center"/>
              <w:rPr>
                <w:rFonts w:ascii="Times New Roman" w:hAnsi="Times New Roman" w:cs="Times New Roman"/>
                <w:sz w:val="26"/>
                <w:szCs w:val="26"/>
              </w:rPr>
            </w:pPr>
            <w:r w:rsidRPr="009F4EDD">
              <w:rPr>
                <w:rFonts w:ascii="Times New Roman" w:hAnsi="Times New Roman" w:cs="Times New Roman"/>
                <w:sz w:val="26"/>
                <w:szCs w:val="26"/>
              </w:rPr>
              <w:t>44</w:t>
            </w:r>
          </w:p>
        </w:tc>
      </w:tr>
      <w:tr w:rsidR="009F4EDD" w:rsidRPr="009F4EDD" w14:paraId="61E40508" w14:textId="77777777" w:rsidTr="006C0565">
        <w:trPr>
          <w:trHeight w:val="127"/>
        </w:trPr>
        <w:tc>
          <w:tcPr>
            <w:tcW w:w="675" w:type="dxa"/>
          </w:tcPr>
          <w:p w14:paraId="0E0420A6"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sz w:val="26"/>
                <w:szCs w:val="26"/>
              </w:rPr>
              <w:t xml:space="preserve">3 </w:t>
            </w:r>
          </w:p>
        </w:tc>
        <w:tc>
          <w:tcPr>
            <w:tcW w:w="3969" w:type="dxa"/>
          </w:tcPr>
          <w:p w14:paraId="4F652A57"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sz w:val="26"/>
                <w:szCs w:val="26"/>
              </w:rPr>
              <w:t>Số</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trẻ</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bình</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 xml:space="preserve">quân/nhóm (lớp) </w:t>
            </w:r>
          </w:p>
        </w:tc>
        <w:tc>
          <w:tcPr>
            <w:tcW w:w="2322" w:type="dxa"/>
          </w:tcPr>
          <w:p w14:paraId="7716219F" w14:textId="406B04D4" w:rsidR="00CA6319" w:rsidRPr="009F4EDD" w:rsidRDefault="00CA6319" w:rsidP="00CA6319">
            <w:pPr>
              <w:jc w:val="center"/>
              <w:rPr>
                <w:rFonts w:ascii="Times New Roman" w:hAnsi="Times New Roman" w:cs="Times New Roman"/>
                <w:sz w:val="26"/>
                <w:szCs w:val="26"/>
              </w:rPr>
            </w:pPr>
          </w:p>
        </w:tc>
        <w:tc>
          <w:tcPr>
            <w:tcW w:w="2322" w:type="dxa"/>
          </w:tcPr>
          <w:p w14:paraId="2714BEAF" w14:textId="1FFDAF70" w:rsidR="00CA6319" w:rsidRPr="009F4EDD" w:rsidRDefault="004F37FA" w:rsidP="00CA6319">
            <w:pPr>
              <w:jc w:val="center"/>
              <w:rPr>
                <w:rFonts w:ascii="Times New Roman" w:hAnsi="Times New Roman" w:cs="Times New Roman"/>
                <w:sz w:val="26"/>
                <w:szCs w:val="26"/>
              </w:rPr>
            </w:pPr>
            <w:r w:rsidRPr="009F4EDD">
              <w:rPr>
                <w:rFonts w:ascii="Times New Roman" w:hAnsi="Times New Roman" w:cs="Times New Roman"/>
                <w:sz w:val="26"/>
                <w:szCs w:val="26"/>
              </w:rPr>
              <w:t>11</w:t>
            </w:r>
          </w:p>
        </w:tc>
      </w:tr>
      <w:tr w:rsidR="009F4EDD" w:rsidRPr="009F4EDD" w14:paraId="43963D96" w14:textId="77777777" w:rsidTr="006C0565">
        <w:trPr>
          <w:trHeight w:val="127"/>
        </w:trPr>
        <w:tc>
          <w:tcPr>
            <w:tcW w:w="675" w:type="dxa"/>
          </w:tcPr>
          <w:p w14:paraId="03A1EC5C" w14:textId="77777777" w:rsidR="00CA6319" w:rsidRPr="009F4EDD" w:rsidRDefault="00CA6319" w:rsidP="00CA6319">
            <w:pPr>
              <w:rPr>
                <w:rFonts w:ascii="Times New Roman" w:hAnsi="Times New Roman" w:cs="Times New Roman"/>
                <w:sz w:val="26"/>
                <w:szCs w:val="26"/>
              </w:rPr>
            </w:pPr>
            <w:r w:rsidRPr="009F4EDD">
              <w:rPr>
                <w:rFonts w:ascii="Times New Roman" w:hAnsi="Times New Roman" w:cs="Times New Roman"/>
                <w:sz w:val="26"/>
                <w:szCs w:val="26"/>
              </w:rPr>
              <w:t xml:space="preserve">4 </w:t>
            </w:r>
          </w:p>
        </w:tc>
        <w:tc>
          <w:tcPr>
            <w:tcW w:w="3969" w:type="dxa"/>
          </w:tcPr>
          <w:p w14:paraId="75F540D6" w14:textId="77777777" w:rsidR="00CA6319" w:rsidRPr="009F4EDD" w:rsidRDefault="00CA6319" w:rsidP="00CA6319">
            <w:pPr>
              <w:rPr>
                <w:rFonts w:ascii="Times New Roman" w:hAnsi="Times New Roman" w:cs="Times New Roman"/>
                <w:sz w:val="26"/>
                <w:szCs w:val="26"/>
              </w:rPr>
            </w:pPr>
            <w:r w:rsidRPr="009F4EDD">
              <w:rPr>
                <w:rFonts w:ascii="Times New Roman" w:hAnsi="Times New Roman" w:cs="Times New Roman"/>
                <w:sz w:val="26"/>
                <w:szCs w:val="26"/>
              </w:rPr>
              <w:t>Số</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trẻ</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học 2 buổi/ngày</w:t>
            </w:r>
          </w:p>
        </w:tc>
        <w:tc>
          <w:tcPr>
            <w:tcW w:w="2322" w:type="dxa"/>
          </w:tcPr>
          <w:p w14:paraId="5CC55384" w14:textId="79AA1DAB" w:rsidR="00CA6319" w:rsidRPr="009F4EDD" w:rsidRDefault="00734F52" w:rsidP="00CA6319">
            <w:pPr>
              <w:jc w:val="center"/>
              <w:rPr>
                <w:rFonts w:ascii="Times New Roman" w:hAnsi="Times New Roman" w:cs="Times New Roman"/>
                <w:sz w:val="26"/>
                <w:szCs w:val="26"/>
              </w:rPr>
            </w:pPr>
            <w:r w:rsidRPr="009F4EDD">
              <w:rPr>
                <w:rFonts w:ascii="Times New Roman" w:hAnsi="Times New Roman" w:cs="Times New Roman"/>
                <w:sz w:val="26"/>
                <w:szCs w:val="26"/>
              </w:rPr>
              <w:t>47</w:t>
            </w:r>
          </w:p>
        </w:tc>
        <w:tc>
          <w:tcPr>
            <w:tcW w:w="2322" w:type="dxa"/>
          </w:tcPr>
          <w:p w14:paraId="1921DFDF" w14:textId="23F45502" w:rsidR="00CA6319" w:rsidRPr="009F4EDD" w:rsidRDefault="004F37FA" w:rsidP="00CA6319">
            <w:pPr>
              <w:jc w:val="center"/>
              <w:rPr>
                <w:rFonts w:ascii="Times New Roman" w:hAnsi="Times New Roman" w:cs="Times New Roman"/>
                <w:sz w:val="26"/>
                <w:szCs w:val="26"/>
              </w:rPr>
            </w:pPr>
            <w:r w:rsidRPr="009F4EDD">
              <w:rPr>
                <w:rFonts w:ascii="Times New Roman" w:hAnsi="Times New Roman" w:cs="Times New Roman"/>
                <w:sz w:val="26"/>
                <w:szCs w:val="26"/>
              </w:rPr>
              <w:t>44</w:t>
            </w:r>
          </w:p>
        </w:tc>
      </w:tr>
      <w:tr w:rsidR="009F4EDD" w:rsidRPr="009F4EDD" w14:paraId="3DB2C3A5" w14:textId="77777777" w:rsidTr="006C0565">
        <w:trPr>
          <w:trHeight w:val="127"/>
        </w:trPr>
        <w:tc>
          <w:tcPr>
            <w:tcW w:w="675" w:type="dxa"/>
          </w:tcPr>
          <w:p w14:paraId="75C57995" w14:textId="77777777" w:rsidR="00CA6319" w:rsidRPr="009F4EDD" w:rsidRDefault="00CA6319" w:rsidP="00CA6319">
            <w:pPr>
              <w:rPr>
                <w:rFonts w:ascii="Times New Roman" w:hAnsi="Times New Roman" w:cs="Times New Roman"/>
                <w:sz w:val="26"/>
                <w:szCs w:val="26"/>
              </w:rPr>
            </w:pPr>
            <w:r w:rsidRPr="009F4EDD">
              <w:rPr>
                <w:rFonts w:ascii="Times New Roman" w:hAnsi="Times New Roman" w:cs="Times New Roman"/>
                <w:sz w:val="26"/>
                <w:szCs w:val="26"/>
              </w:rPr>
              <w:t xml:space="preserve">5 </w:t>
            </w:r>
          </w:p>
        </w:tc>
        <w:tc>
          <w:tcPr>
            <w:tcW w:w="3969" w:type="dxa"/>
          </w:tcPr>
          <w:p w14:paraId="33D63E05" w14:textId="77777777" w:rsidR="00CA6319" w:rsidRPr="009F4EDD" w:rsidRDefault="00CA6319" w:rsidP="00CA6319">
            <w:pPr>
              <w:rPr>
                <w:rFonts w:ascii="Times New Roman" w:hAnsi="Times New Roman" w:cs="Times New Roman"/>
                <w:sz w:val="26"/>
                <w:szCs w:val="26"/>
              </w:rPr>
            </w:pPr>
            <w:r w:rsidRPr="009F4EDD">
              <w:rPr>
                <w:rFonts w:ascii="Times New Roman" w:hAnsi="Times New Roman" w:cs="Times New Roman"/>
                <w:sz w:val="26"/>
                <w:szCs w:val="26"/>
              </w:rPr>
              <w:t>Số</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trẻ</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được</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tổ</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chức</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ăn</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bán</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trú</w:t>
            </w:r>
          </w:p>
        </w:tc>
        <w:tc>
          <w:tcPr>
            <w:tcW w:w="2322" w:type="dxa"/>
          </w:tcPr>
          <w:p w14:paraId="3D160714" w14:textId="7AD6C429" w:rsidR="00CA6319" w:rsidRPr="009F4EDD" w:rsidRDefault="00734F52" w:rsidP="00CA6319">
            <w:pPr>
              <w:jc w:val="center"/>
              <w:rPr>
                <w:rFonts w:ascii="Times New Roman" w:hAnsi="Times New Roman" w:cs="Times New Roman"/>
                <w:sz w:val="26"/>
                <w:szCs w:val="26"/>
              </w:rPr>
            </w:pPr>
            <w:r w:rsidRPr="009F4EDD">
              <w:rPr>
                <w:rFonts w:ascii="Times New Roman" w:hAnsi="Times New Roman" w:cs="Times New Roman"/>
                <w:sz w:val="26"/>
                <w:szCs w:val="26"/>
              </w:rPr>
              <w:t>47</w:t>
            </w:r>
          </w:p>
        </w:tc>
        <w:tc>
          <w:tcPr>
            <w:tcW w:w="2322" w:type="dxa"/>
          </w:tcPr>
          <w:p w14:paraId="111A6C20" w14:textId="3E87A45F" w:rsidR="00CA6319" w:rsidRPr="009F4EDD" w:rsidRDefault="004F37FA" w:rsidP="00CA6319">
            <w:pPr>
              <w:jc w:val="center"/>
              <w:rPr>
                <w:rFonts w:ascii="Times New Roman" w:hAnsi="Times New Roman" w:cs="Times New Roman"/>
                <w:sz w:val="26"/>
                <w:szCs w:val="26"/>
              </w:rPr>
            </w:pPr>
            <w:r w:rsidRPr="009F4EDD">
              <w:rPr>
                <w:rFonts w:ascii="Times New Roman" w:hAnsi="Times New Roman" w:cs="Times New Roman"/>
                <w:sz w:val="26"/>
                <w:szCs w:val="26"/>
              </w:rPr>
              <w:t>44</w:t>
            </w:r>
          </w:p>
        </w:tc>
      </w:tr>
      <w:tr w:rsidR="009F4EDD" w:rsidRPr="009F4EDD" w14:paraId="4075CF27" w14:textId="77777777" w:rsidTr="006C0565">
        <w:trPr>
          <w:trHeight w:val="498"/>
        </w:trPr>
        <w:tc>
          <w:tcPr>
            <w:tcW w:w="675" w:type="dxa"/>
          </w:tcPr>
          <w:p w14:paraId="0E085761" w14:textId="77777777" w:rsidR="00CA6319" w:rsidRPr="009F4EDD" w:rsidRDefault="00CA6319" w:rsidP="00CA6319">
            <w:pPr>
              <w:rPr>
                <w:rFonts w:ascii="Times New Roman" w:hAnsi="Times New Roman" w:cs="Times New Roman"/>
                <w:sz w:val="26"/>
                <w:szCs w:val="26"/>
              </w:rPr>
            </w:pPr>
            <w:r w:rsidRPr="009F4EDD">
              <w:rPr>
                <w:rFonts w:ascii="Times New Roman" w:hAnsi="Times New Roman" w:cs="Times New Roman"/>
                <w:sz w:val="26"/>
                <w:szCs w:val="26"/>
              </w:rPr>
              <w:t xml:space="preserve">6 </w:t>
            </w:r>
          </w:p>
        </w:tc>
        <w:tc>
          <w:tcPr>
            <w:tcW w:w="3969" w:type="dxa"/>
          </w:tcPr>
          <w:p w14:paraId="710CCDD2" w14:textId="77777777" w:rsidR="00CA6319" w:rsidRPr="009F4EDD" w:rsidRDefault="00CA6319" w:rsidP="00CA6319">
            <w:pPr>
              <w:rPr>
                <w:rFonts w:ascii="Times New Roman" w:hAnsi="Times New Roman" w:cs="Times New Roman"/>
                <w:sz w:val="26"/>
                <w:szCs w:val="26"/>
              </w:rPr>
            </w:pPr>
            <w:r w:rsidRPr="009F4EDD">
              <w:rPr>
                <w:rFonts w:ascii="Times New Roman" w:hAnsi="Times New Roman" w:cs="Times New Roman"/>
                <w:sz w:val="26"/>
                <w:szCs w:val="26"/>
              </w:rPr>
              <w:t>Số</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trẻ</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được</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theo</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dõi</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sức</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khỏe</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bằng</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biểu</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đồt</w:t>
            </w:r>
            <w:r w:rsidR="00D82B00" w:rsidRPr="009F4EDD">
              <w:rPr>
                <w:rFonts w:ascii="Times New Roman" w:hAnsi="Times New Roman" w:cs="Times New Roman"/>
                <w:sz w:val="26"/>
                <w:szCs w:val="26"/>
              </w:rPr>
              <w:t xml:space="preserve"> ăng </w:t>
            </w:r>
            <w:r w:rsidRPr="009F4EDD">
              <w:rPr>
                <w:rFonts w:ascii="Times New Roman" w:hAnsi="Times New Roman" w:cs="Times New Roman"/>
                <w:sz w:val="26"/>
                <w:szCs w:val="26"/>
              </w:rPr>
              <w:t>trưởng</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và</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kiểm</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tra</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sức</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khỏe</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định</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kỳ</w:t>
            </w:r>
          </w:p>
        </w:tc>
        <w:tc>
          <w:tcPr>
            <w:tcW w:w="2322" w:type="dxa"/>
          </w:tcPr>
          <w:p w14:paraId="1340EA3A" w14:textId="7D06E45D" w:rsidR="00CA6319" w:rsidRPr="009F4EDD" w:rsidRDefault="00734F52" w:rsidP="00CA6319">
            <w:pPr>
              <w:jc w:val="center"/>
              <w:rPr>
                <w:rFonts w:ascii="Times New Roman" w:hAnsi="Times New Roman" w:cs="Times New Roman"/>
                <w:sz w:val="26"/>
                <w:szCs w:val="26"/>
              </w:rPr>
            </w:pPr>
            <w:r w:rsidRPr="009F4EDD">
              <w:rPr>
                <w:rFonts w:ascii="Times New Roman" w:hAnsi="Times New Roman" w:cs="Times New Roman"/>
                <w:sz w:val="26"/>
                <w:szCs w:val="26"/>
              </w:rPr>
              <w:t>47</w:t>
            </w:r>
          </w:p>
        </w:tc>
        <w:tc>
          <w:tcPr>
            <w:tcW w:w="2322" w:type="dxa"/>
          </w:tcPr>
          <w:p w14:paraId="3C666D24" w14:textId="53F3366A" w:rsidR="00CA6319" w:rsidRPr="009F4EDD" w:rsidRDefault="004F37FA" w:rsidP="00CA6319">
            <w:pPr>
              <w:jc w:val="center"/>
              <w:rPr>
                <w:rFonts w:ascii="Times New Roman" w:hAnsi="Times New Roman" w:cs="Times New Roman"/>
                <w:sz w:val="26"/>
                <w:szCs w:val="26"/>
              </w:rPr>
            </w:pPr>
            <w:r w:rsidRPr="009F4EDD">
              <w:rPr>
                <w:rFonts w:ascii="Times New Roman" w:hAnsi="Times New Roman" w:cs="Times New Roman"/>
                <w:sz w:val="26"/>
                <w:szCs w:val="26"/>
              </w:rPr>
              <w:t>44</w:t>
            </w:r>
          </w:p>
        </w:tc>
      </w:tr>
      <w:tr w:rsidR="009F4EDD" w:rsidRPr="009F4EDD" w14:paraId="6E7551CE" w14:textId="77777777" w:rsidTr="006C0565">
        <w:trPr>
          <w:trHeight w:val="313"/>
        </w:trPr>
        <w:tc>
          <w:tcPr>
            <w:tcW w:w="675" w:type="dxa"/>
          </w:tcPr>
          <w:p w14:paraId="0298D32E"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sz w:val="26"/>
                <w:szCs w:val="26"/>
              </w:rPr>
              <w:t xml:space="preserve">7 </w:t>
            </w:r>
          </w:p>
        </w:tc>
        <w:tc>
          <w:tcPr>
            <w:tcW w:w="3969" w:type="dxa"/>
          </w:tcPr>
          <w:p w14:paraId="3BEA2E2E"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sz w:val="26"/>
                <w:szCs w:val="26"/>
              </w:rPr>
              <w:t>Kết</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quả</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thực</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hiện</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phổ</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cập</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giáo</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dục</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mầm non cho</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trẻ 05 tuổi</w:t>
            </w:r>
          </w:p>
        </w:tc>
        <w:tc>
          <w:tcPr>
            <w:tcW w:w="2322" w:type="dxa"/>
          </w:tcPr>
          <w:p w14:paraId="21FA6379" w14:textId="5226BC27" w:rsidR="00CA6319" w:rsidRPr="009F4EDD" w:rsidRDefault="00734F52" w:rsidP="00CA6319">
            <w:pPr>
              <w:jc w:val="center"/>
              <w:rPr>
                <w:rFonts w:ascii="Times New Roman" w:hAnsi="Times New Roman" w:cs="Times New Roman"/>
                <w:sz w:val="26"/>
                <w:szCs w:val="26"/>
              </w:rPr>
            </w:pPr>
            <w:r w:rsidRPr="009F4EDD">
              <w:rPr>
                <w:rFonts w:ascii="Times New Roman" w:hAnsi="Times New Roman" w:cs="Times New Roman"/>
                <w:sz w:val="26"/>
                <w:szCs w:val="26"/>
              </w:rPr>
              <w:t>4</w:t>
            </w:r>
          </w:p>
        </w:tc>
        <w:tc>
          <w:tcPr>
            <w:tcW w:w="2322" w:type="dxa"/>
          </w:tcPr>
          <w:p w14:paraId="1DC6CB63" w14:textId="7EF1CFB6" w:rsidR="00CA6319" w:rsidRPr="009F4EDD" w:rsidRDefault="004F37FA" w:rsidP="00CA6319">
            <w:pPr>
              <w:jc w:val="center"/>
              <w:rPr>
                <w:rFonts w:ascii="Times New Roman" w:hAnsi="Times New Roman" w:cs="Times New Roman"/>
                <w:sz w:val="26"/>
                <w:szCs w:val="26"/>
              </w:rPr>
            </w:pPr>
            <w:r w:rsidRPr="009F4EDD">
              <w:rPr>
                <w:rFonts w:ascii="Times New Roman" w:hAnsi="Times New Roman" w:cs="Times New Roman"/>
                <w:sz w:val="26"/>
                <w:szCs w:val="26"/>
              </w:rPr>
              <w:t>4</w:t>
            </w:r>
          </w:p>
        </w:tc>
      </w:tr>
      <w:tr w:rsidR="009F4EDD" w:rsidRPr="009F4EDD" w14:paraId="0C2BFD21" w14:textId="77777777" w:rsidTr="006C0565">
        <w:trPr>
          <w:trHeight w:val="127"/>
        </w:trPr>
        <w:tc>
          <w:tcPr>
            <w:tcW w:w="675" w:type="dxa"/>
          </w:tcPr>
          <w:p w14:paraId="25D0388F"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sz w:val="26"/>
                <w:szCs w:val="26"/>
              </w:rPr>
              <w:t xml:space="preserve">8 </w:t>
            </w:r>
          </w:p>
        </w:tc>
        <w:tc>
          <w:tcPr>
            <w:tcW w:w="3969" w:type="dxa"/>
          </w:tcPr>
          <w:p w14:paraId="40168F01" w14:textId="77777777" w:rsidR="00CA6319" w:rsidRPr="009F4EDD" w:rsidRDefault="00CA6319" w:rsidP="00D82B00">
            <w:pPr>
              <w:rPr>
                <w:rFonts w:ascii="Times New Roman" w:hAnsi="Times New Roman" w:cs="Times New Roman"/>
                <w:sz w:val="26"/>
                <w:szCs w:val="26"/>
              </w:rPr>
            </w:pPr>
            <w:r w:rsidRPr="009F4EDD">
              <w:rPr>
                <w:rFonts w:ascii="Times New Roman" w:hAnsi="Times New Roman" w:cs="Times New Roman"/>
                <w:sz w:val="26"/>
                <w:szCs w:val="26"/>
              </w:rPr>
              <w:t>Số</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trẻ</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khuyết</w:t>
            </w:r>
            <w:r w:rsidR="00D82B00" w:rsidRPr="009F4EDD">
              <w:rPr>
                <w:rFonts w:ascii="Times New Roman" w:hAnsi="Times New Roman" w:cs="Times New Roman"/>
                <w:sz w:val="26"/>
                <w:szCs w:val="26"/>
              </w:rPr>
              <w:t xml:space="preserve"> </w:t>
            </w:r>
            <w:r w:rsidRPr="009F4EDD">
              <w:rPr>
                <w:rFonts w:ascii="Times New Roman" w:hAnsi="Times New Roman" w:cs="Times New Roman"/>
                <w:sz w:val="26"/>
                <w:szCs w:val="26"/>
              </w:rPr>
              <w:t>tật</w:t>
            </w:r>
          </w:p>
        </w:tc>
        <w:tc>
          <w:tcPr>
            <w:tcW w:w="2322" w:type="dxa"/>
          </w:tcPr>
          <w:p w14:paraId="3C78F706" w14:textId="77777777" w:rsidR="00CA6319" w:rsidRPr="009F4EDD" w:rsidRDefault="00CA6319" w:rsidP="006C0565">
            <w:pPr>
              <w:jc w:val="center"/>
              <w:rPr>
                <w:rFonts w:ascii="Times New Roman" w:hAnsi="Times New Roman" w:cs="Times New Roman"/>
                <w:sz w:val="26"/>
                <w:szCs w:val="26"/>
              </w:rPr>
            </w:pPr>
            <w:r w:rsidRPr="009F4EDD">
              <w:rPr>
                <w:rFonts w:ascii="Times New Roman" w:hAnsi="Times New Roman" w:cs="Times New Roman"/>
                <w:sz w:val="26"/>
                <w:szCs w:val="26"/>
              </w:rPr>
              <w:t>0</w:t>
            </w:r>
          </w:p>
        </w:tc>
        <w:tc>
          <w:tcPr>
            <w:tcW w:w="2322" w:type="dxa"/>
          </w:tcPr>
          <w:p w14:paraId="07A97CF8" w14:textId="77777777" w:rsidR="00CA6319" w:rsidRPr="009F4EDD" w:rsidRDefault="00CA6319" w:rsidP="006C0565">
            <w:pPr>
              <w:jc w:val="center"/>
              <w:rPr>
                <w:rFonts w:ascii="Times New Roman" w:hAnsi="Times New Roman" w:cs="Times New Roman"/>
                <w:sz w:val="26"/>
                <w:szCs w:val="26"/>
              </w:rPr>
            </w:pPr>
            <w:r w:rsidRPr="009F4EDD">
              <w:rPr>
                <w:rFonts w:ascii="Times New Roman" w:hAnsi="Times New Roman" w:cs="Times New Roman"/>
                <w:sz w:val="26"/>
                <w:szCs w:val="26"/>
              </w:rPr>
              <w:t>0</w:t>
            </w:r>
          </w:p>
        </w:tc>
      </w:tr>
    </w:tbl>
    <w:p w14:paraId="0E9A95F6" w14:textId="77777777" w:rsidR="00EC5AF2" w:rsidRPr="009F4EDD" w:rsidRDefault="00EC5AF2" w:rsidP="00463CDA">
      <w:pPr>
        <w:shd w:val="clear" w:color="auto" w:fill="FFFFFF"/>
        <w:spacing w:before="120" w:after="0" w:line="240" w:lineRule="auto"/>
        <w:ind w:firstLine="567"/>
        <w:rPr>
          <w:rFonts w:ascii="Times New Roman" w:eastAsia="Times New Roman" w:hAnsi="Times New Roman" w:cs="Times New Roman"/>
          <w:b/>
          <w:bCs/>
          <w:sz w:val="26"/>
          <w:szCs w:val="24"/>
        </w:rPr>
      </w:pPr>
    </w:p>
    <w:p w14:paraId="5B77AFF8" w14:textId="77777777" w:rsidR="004D5A4E" w:rsidRPr="009F4EDD" w:rsidRDefault="004D5A4E" w:rsidP="00463CDA">
      <w:pPr>
        <w:shd w:val="clear" w:color="auto" w:fill="FFFFFF"/>
        <w:spacing w:before="120" w:after="0" w:line="240" w:lineRule="auto"/>
        <w:ind w:firstLine="567"/>
        <w:rPr>
          <w:rFonts w:ascii="Times New Roman" w:eastAsia="Times New Roman" w:hAnsi="Times New Roman" w:cs="Times New Roman"/>
          <w:b/>
          <w:bCs/>
          <w:sz w:val="26"/>
          <w:szCs w:val="24"/>
        </w:rPr>
      </w:pPr>
      <w:r w:rsidRPr="009F4EDD">
        <w:rPr>
          <w:rFonts w:ascii="Times New Roman" w:eastAsia="Times New Roman" w:hAnsi="Times New Roman" w:cs="Times New Roman"/>
          <w:b/>
          <w:bCs/>
          <w:sz w:val="26"/>
          <w:szCs w:val="24"/>
          <w:lang w:val="vi-VN"/>
        </w:rPr>
        <w:t>VI. KẾT QUẢ TÀI CHÍNH</w:t>
      </w:r>
    </w:p>
    <w:p w14:paraId="19A6A060" w14:textId="77777777" w:rsidR="001309F6" w:rsidRPr="009F4EDD" w:rsidRDefault="001309F6" w:rsidP="001309F6">
      <w:pPr>
        <w:rPr>
          <w:rFonts w:ascii="Times New Roman" w:hAnsi="Times New Roman" w:cs="Times New Roman"/>
        </w:rPr>
      </w:pPr>
    </w:p>
    <w:tbl>
      <w:tblPr>
        <w:tblStyle w:val="TableGrid"/>
        <w:tblW w:w="9950" w:type="dxa"/>
        <w:tblInd w:w="-572" w:type="dxa"/>
        <w:tblLayout w:type="fixed"/>
        <w:tblLook w:val="04A0" w:firstRow="1" w:lastRow="0" w:firstColumn="1" w:lastColumn="0" w:noHBand="0" w:noVBand="1"/>
      </w:tblPr>
      <w:tblGrid>
        <w:gridCol w:w="708"/>
        <w:gridCol w:w="4652"/>
        <w:gridCol w:w="2340"/>
        <w:gridCol w:w="2250"/>
      </w:tblGrid>
      <w:tr w:rsidR="009F4EDD" w:rsidRPr="009F4EDD" w14:paraId="5B34227A" w14:textId="77777777" w:rsidTr="00D82B00">
        <w:tc>
          <w:tcPr>
            <w:tcW w:w="708" w:type="dxa"/>
          </w:tcPr>
          <w:p w14:paraId="28635034" w14:textId="77777777" w:rsidR="001309F6" w:rsidRPr="009F4EDD" w:rsidRDefault="001309F6" w:rsidP="00D82B00">
            <w:pPr>
              <w:jc w:val="center"/>
              <w:rPr>
                <w:rFonts w:cs="Times New Roman"/>
                <w:b/>
                <w:bCs/>
                <w:sz w:val="26"/>
                <w:szCs w:val="26"/>
              </w:rPr>
            </w:pPr>
            <w:r w:rsidRPr="009F4EDD">
              <w:rPr>
                <w:rFonts w:cs="Times New Roman"/>
                <w:b/>
                <w:bCs/>
                <w:sz w:val="26"/>
                <w:szCs w:val="26"/>
              </w:rPr>
              <w:t>STT</w:t>
            </w:r>
          </w:p>
        </w:tc>
        <w:tc>
          <w:tcPr>
            <w:tcW w:w="4652" w:type="dxa"/>
          </w:tcPr>
          <w:p w14:paraId="05089FC1" w14:textId="77777777" w:rsidR="001309F6" w:rsidRPr="009F4EDD" w:rsidRDefault="001309F6" w:rsidP="00D82B00">
            <w:pPr>
              <w:jc w:val="center"/>
              <w:rPr>
                <w:rFonts w:cs="Times New Roman"/>
                <w:b/>
                <w:bCs/>
                <w:sz w:val="26"/>
                <w:szCs w:val="26"/>
              </w:rPr>
            </w:pPr>
            <w:r w:rsidRPr="009F4EDD">
              <w:rPr>
                <w:rFonts w:cs="Times New Roman"/>
                <w:b/>
                <w:bCs/>
                <w:sz w:val="26"/>
                <w:szCs w:val="26"/>
              </w:rPr>
              <w:t>NỘI DUNG</w:t>
            </w:r>
          </w:p>
        </w:tc>
        <w:tc>
          <w:tcPr>
            <w:tcW w:w="2340" w:type="dxa"/>
          </w:tcPr>
          <w:p w14:paraId="36E55FD1" w14:textId="77777777" w:rsidR="001309F6" w:rsidRPr="009F4EDD" w:rsidRDefault="001309F6" w:rsidP="00D82B00">
            <w:pPr>
              <w:jc w:val="center"/>
              <w:rPr>
                <w:rFonts w:cs="Times New Roman"/>
                <w:b/>
                <w:bCs/>
                <w:sz w:val="26"/>
                <w:szCs w:val="26"/>
              </w:rPr>
            </w:pPr>
            <w:r w:rsidRPr="009F4EDD">
              <w:rPr>
                <w:rFonts w:cs="Times New Roman"/>
                <w:b/>
                <w:bCs/>
                <w:sz w:val="26"/>
                <w:szCs w:val="26"/>
              </w:rPr>
              <w:t>NĂM 2023</w:t>
            </w:r>
          </w:p>
        </w:tc>
        <w:tc>
          <w:tcPr>
            <w:tcW w:w="2250" w:type="dxa"/>
          </w:tcPr>
          <w:p w14:paraId="1899B151" w14:textId="77777777" w:rsidR="001309F6" w:rsidRPr="009F4EDD" w:rsidRDefault="001309F6" w:rsidP="00D82B00">
            <w:pPr>
              <w:jc w:val="center"/>
              <w:rPr>
                <w:rFonts w:cs="Times New Roman"/>
                <w:b/>
                <w:bCs/>
                <w:sz w:val="26"/>
                <w:szCs w:val="26"/>
              </w:rPr>
            </w:pPr>
            <w:r w:rsidRPr="009F4EDD">
              <w:rPr>
                <w:rFonts w:cs="Times New Roman"/>
                <w:b/>
                <w:bCs/>
                <w:sz w:val="26"/>
                <w:szCs w:val="26"/>
              </w:rPr>
              <w:t>NĂM 2024</w:t>
            </w:r>
          </w:p>
        </w:tc>
      </w:tr>
      <w:tr w:rsidR="009F4EDD" w:rsidRPr="009F4EDD" w14:paraId="21F6B26C" w14:textId="77777777" w:rsidTr="00D82B00">
        <w:tc>
          <w:tcPr>
            <w:tcW w:w="708" w:type="dxa"/>
          </w:tcPr>
          <w:p w14:paraId="7A1B890B" w14:textId="77777777" w:rsidR="00EC5AF2" w:rsidRPr="009F4EDD" w:rsidRDefault="00EC5AF2" w:rsidP="00EC5AF2">
            <w:pPr>
              <w:jc w:val="center"/>
              <w:rPr>
                <w:rFonts w:cs="Times New Roman"/>
                <w:sz w:val="26"/>
                <w:szCs w:val="26"/>
              </w:rPr>
            </w:pPr>
            <w:r w:rsidRPr="009F4EDD">
              <w:rPr>
                <w:rFonts w:cs="Times New Roman"/>
                <w:sz w:val="26"/>
                <w:szCs w:val="26"/>
              </w:rPr>
              <w:t>1</w:t>
            </w:r>
          </w:p>
        </w:tc>
        <w:tc>
          <w:tcPr>
            <w:tcW w:w="4652" w:type="dxa"/>
          </w:tcPr>
          <w:p w14:paraId="0D656C53" w14:textId="77777777" w:rsidR="00EC5AF2" w:rsidRPr="009F4EDD" w:rsidRDefault="00EC5AF2" w:rsidP="00EC5AF2">
            <w:pPr>
              <w:rPr>
                <w:rFonts w:cs="Times New Roman"/>
                <w:sz w:val="26"/>
                <w:szCs w:val="26"/>
              </w:rPr>
            </w:pPr>
            <w:r w:rsidRPr="009F4EDD">
              <w:rPr>
                <w:rFonts w:cs="Times New Roman"/>
                <w:sz w:val="26"/>
                <w:szCs w:val="26"/>
              </w:rPr>
              <w:t>- Các khoản</w:t>
            </w:r>
            <w:r w:rsidR="00D82B00" w:rsidRPr="009F4EDD">
              <w:rPr>
                <w:rFonts w:cs="Times New Roman"/>
                <w:sz w:val="26"/>
                <w:szCs w:val="26"/>
              </w:rPr>
              <w:t xml:space="preserve"> </w:t>
            </w:r>
            <w:r w:rsidRPr="009F4EDD">
              <w:rPr>
                <w:rFonts w:cs="Times New Roman"/>
                <w:sz w:val="26"/>
                <w:szCs w:val="26"/>
              </w:rPr>
              <w:t>thu</w:t>
            </w:r>
            <w:r w:rsidR="00D82B00" w:rsidRPr="009F4EDD">
              <w:rPr>
                <w:rFonts w:cs="Times New Roman"/>
                <w:sz w:val="26"/>
                <w:szCs w:val="26"/>
              </w:rPr>
              <w:t xml:space="preserve"> </w:t>
            </w:r>
            <w:r w:rsidRPr="009F4EDD">
              <w:rPr>
                <w:rFonts w:cs="Times New Roman"/>
                <w:sz w:val="26"/>
                <w:szCs w:val="26"/>
              </w:rPr>
              <w:t>và</w:t>
            </w:r>
            <w:r w:rsidR="00D82B00" w:rsidRPr="009F4EDD">
              <w:rPr>
                <w:rFonts w:cs="Times New Roman"/>
                <w:sz w:val="26"/>
                <w:szCs w:val="26"/>
              </w:rPr>
              <w:t xml:space="preserve"> </w:t>
            </w:r>
            <w:r w:rsidRPr="009F4EDD">
              <w:rPr>
                <w:rFonts w:cs="Times New Roman"/>
                <w:sz w:val="26"/>
                <w:szCs w:val="26"/>
              </w:rPr>
              <w:t>mức</w:t>
            </w:r>
            <w:r w:rsidR="00D82B00" w:rsidRPr="009F4EDD">
              <w:rPr>
                <w:rFonts w:cs="Times New Roman"/>
                <w:sz w:val="26"/>
                <w:szCs w:val="26"/>
              </w:rPr>
              <w:t xml:space="preserve"> </w:t>
            </w:r>
            <w:r w:rsidRPr="009F4EDD">
              <w:rPr>
                <w:rFonts w:cs="Times New Roman"/>
                <w:sz w:val="26"/>
                <w:szCs w:val="26"/>
              </w:rPr>
              <w:t>thu</w:t>
            </w:r>
            <w:r w:rsidR="00D82B00" w:rsidRPr="009F4EDD">
              <w:rPr>
                <w:rFonts w:cs="Times New Roman"/>
                <w:sz w:val="26"/>
                <w:szCs w:val="26"/>
              </w:rPr>
              <w:t xml:space="preserve"> </w:t>
            </w:r>
            <w:r w:rsidRPr="009F4EDD">
              <w:rPr>
                <w:rFonts w:cs="Times New Roman"/>
                <w:sz w:val="26"/>
                <w:szCs w:val="26"/>
              </w:rPr>
              <w:t>đối</w:t>
            </w:r>
            <w:r w:rsidR="00D82B00" w:rsidRPr="009F4EDD">
              <w:rPr>
                <w:rFonts w:cs="Times New Roman"/>
                <w:sz w:val="26"/>
                <w:szCs w:val="26"/>
              </w:rPr>
              <w:t xml:space="preserve"> </w:t>
            </w:r>
            <w:r w:rsidRPr="009F4EDD">
              <w:rPr>
                <w:rFonts w:cs="Times New Roman"/>
                <w:sz w:val="26"/>
                <w:szCs w:val="26"/>
              </w:rPr>
              <w:t>với</w:t>
            </w:r>
            <w:r w:rsidR="00D82B00" w:rsidRPr="009F4EDD">
              <w:rPr>
                <w:rFonts w:cs="Times New Roman"/>
                <w:sz w:val="26"/>
                <w:szCs w:val="26"/>
              </w:rPr>
              <w:t xml:space="preserve"> </w:t>
            </w:r>
            <w:r w:rsidRPr="009F4EDD">
              <w:rPr>
                <w:rFonts w:cs="Times New Roman"/>
                <w:sz w:val="26"/>
                <w:szCs w:val="26"/>
              </w:rPr>
              <w:t>người</w:t>
            </w:r>
            <w:r w:rsidR="00D82B00" w:rsidRPr="009F4EDD">
              <w:rPr>
                <w:rFonts w:cs="Times New Roman"/>
                <w:sz w:val="26"/>
                <w:szCs w:val="26"/>
              </w:rPr>
              <w:t xml:space="preserve"> </w:t>
            </w:r>
            <w:r w:rsidRPr="009F4EDD">
              <w:rPr>
                <w:rFonts w:cs="Times New Roman"/>
                <w:sz w:val="26"/>
                <w:szCs w:val="26"/>
              </w:rPr>
              <w:t>học (bao gồm</w:t>
            </w:r>
            <w:r w:rsidR="00D82B00" w:rsidRPr="009F4EDD">
              <w:rPr>
                <w:rFonts w:cs="Times New Roman"/>
                <w:sz w:val="26"/>
                <w:szCs w:val="26"/>
              </w:rPr>
              <w:t xml:space="preserve"> </w:t>
            </w:r>
            <w:r w:rsidRPr="009F4EDD">
              <w:rPr>
                <w:rFonts w:cs="Times New Roman"/>
                <w:sz w:val="26"/>
                <w:szCs w:val="26"/>
              </w:rPr>
              <w:t>học</w:t>
            </w:r>
            <w:r w:rsidR="00D82B00" w:rsidRPr="009F4EDD">
              <w:rPr>
                <w:rFonts w:cs="Times New Roman"/>
                <w:sz w:val="26"/>
                <w:szCs w:val="26"/>
              </w:rPr>
              <w:t xml:space="preserve"> </w:t>
            </w:r>
            <w:r w:rsidRPr="009F4EDD">
              <w:rPr>
                <w:rFonts w:cs="Times New Roman"/>
                <w:sz w:val="26"/>
                <w:szCs w:val="26"/>
              </w:rPr>
              <w:t>phí, lệ</w:t>
            </w:r>
            <w:r w:rsidR="00D82B00" w:rsidRPr="009F4EDD">
              <w:rPr>
                <w:rFonts w:cs="Times New Roman"/>
                <w:sz w:val="26"/>
                <w:szCs w:val="26"/>
              </w:rPr>
              <w:t xml:space="preserve"> </w:t>
            </w:r>
            <w:r w:rsidRPr="009F4EDD">
              <w:rPr>
                <w:rFonts w:cs="Times New Roman"/>
                <w:sz w:val="26"/>
                <w:szCs w:val="26"/>
              </w:rPr>
              <w:t>phí</w:t>
            </w:r>
            <w:r w:rsidR="00D82B00" w:rsidRPr="009F4EDD">
              <w:rPr>
                <w:rFonts w:cs="Times New Roman"/>
                <w:sz w:val="26"/>
                <w:szCs w:val="26"/>
              </w:rPr>
              <w:t xml:space="preserve"> </w:t>
            </w:r>
            <w:r w:rsidRPr="009F4EDD">
              <w:rPr>
                <w:rFonts w:cs="Times New Roman"/>
                <w:sz w:val="26"/>
                <w:szCs w:val="26"/>
              </w:rPr>
              <w:t>và</w:t>
            </w:r>
            <w:r w:rsidR="00D82B00" w:rsidRPr="009F4EDD">
              <w:rPr>
                <w:rFonts w:cs="Times New Roman"/>
                <w:sz w:val="26"/>
                <w:szCs w:val="26"/>
              </w:rPr>
              <w:t xml:space="preserve"> </w:t>
            </w:r>
            <w:r w:rsidRPr="009F4EDD">
              <w:rPr>
                <w:rFonts w:cs="Times New Roman"/>
                <w:sz w:val="26"/>
                <w:szCs w:val="26"/>
              </w:rPr>
              <w:t>tất</w:t>
            </w:r>
            <w:r w:rsidR="00D82B00" w:rsidRPr="009F4EDD">
              <w:rPr>
                <w:rFonts w:cs="Times New Roman"/>
                <w:sz w:val="26"/>
                <w:szCs w:val="26"/>
              </w:rPr>
              <w:t xml:space="preserve"> </w:t>
            </w:r>
            <w:r w:rsidRPr="009F4EDD">
              <w:rPr>
                <w:rFonts w:cs="Times New Roman"/>
                <w:sz w:val="26"/>
                <w:szCs w:val="26"/>
              </w:rPr>
              <w:t>cả</w:t>
            </w:r>
            <w:r w:rsidR="00D82B00" w:rsidRPr="009F4EDD">
              <w:rPr>
                <w:rFonts w:cs="Times New Roman"/>
                <w:sz w:val="26"/>
                <w:szCs w:val="26"/>
              </w:rPr>
              <w:t xml:space="preserve"> </w:t>
            </w:r>
            <w:r w:rsidRPr="009F4EDD">
              <w:rPr>
                <w:rFonts w:cs="Times New Roman"/>
                <w:sz w:val="26"/>
                <w:szCs w:val="26"/>
              </w:rPr>
              <w:t>các</w:t>
            </w:r>
            <w:r w:rsidR="00D82B00" w:rsidRPr="009F4EDD">
              <w:rPr>
                <w:rFonts w:cs="Times New Roman"/>
                <w:sz w:val="26"/>
                <w:szCs w:val="26"/>
              </w:rPr>
              <w:t xml:space="preserve"> </w:t>
            </w:r>
            <w:r w:rsidRPr="009F4EDD">
              <w:rPr>
                <w:rFonts w:cs="Times New Roman"/>
                <w:sz w:val="26"/>
                <w:szCs w:val="26"/>
              </w:rPr>
              <w:t>khoản</w:t>
            </w:r>
            <w:r w:rsidR="00D82B00" w:rsidRPr="009F4EDD">
              <w:rPr>
                <w:rFonts w:cs="Times New Roman"/>
                <w:sz w:val="26"/>
                <w:szCs w:val="26"/>
              </w:rPr>
              <w:t xml:space="preserve"> </w:t>
            </w:r>
            <w:r w:rsidRPr="009F4EDD">
              <w:rPr>
                <w:rFonts w:cs="Times New Roman"/>
                <w:sz w:val="26"/>
                <w:szCs w:val="26"/>
              </w:rPr>
              <w:t>thu</w:t>
            </w:r>
            <w:r w:rsidR="00D82B00" w:rsidRPr="009F4EDD">
              <w:rPr>
                <w:rFonts w:cs="Times New Roman"/>
                <w:sz w:val="26"/>
                <w:szCs w:val="26"/>
              </w:rPr>
              <w:t xml:space="preserve"> </w:t>
            </w:r>
            <w:r w:rsidRPr="009F4EDD">
              <w:rPr>
                <w:rFonts w:cs="Times New Roman"/>
                <w:sz w:val="26"/>
                <w:szCs w:val="26"/>
              </w:rPr>
              <w:t>và</w:t>
            </w:r>
            <w:r w:rsidR="00D82B00" w:rsidRPr="009F4EDD">
              <w:rPr>
                <w:rFonts w:cs="Times New Roman"/>
                <w:sz w:val="26"/>
                <w:szCs w:val="26"/>
              </w:rPr>
              <w:t xml:space="preserve"> </w:t>
            </w:r>
            <w:r w:rsidRPr="009F4EDD">
              <w:rPr>
                <w:rFonts w:cs="Times New Roman"/>
                <w:sz w:val="26"/>
                <w:szCs w:val="26"/>
              </w:rPr>
              <w:t>mức</w:t>
            </w:r>
            <w:r w:rsidR="00D82B00" w:rsidRPr="009F4EDD">
              <w:rPr>
                <w:rFonts w:cs="Times New Roman"/>
                <w:sz w:val="26"/>
                <w:szCs w:val="26"/>
              </w:rPr>
              <w:t xml:space="preserve"> </w:t>
            </w:r>
            <w:r w:rsidRPr="009F4EDD">
              <w:rPr>
                <w:rFonts w:cs="Times New Roman"/>
                <w:sz w:val="26"/>
                <w:szCs w:val="26"/>
              </w:rPr>
              <w:t>thu</w:t>
            </w:r>
            <w:r w:rsidR="00D82B00" w:rsidRPr="009F4EDD">
              <w:rPr>
                <w:rFonts w:cs="Times New Roman"/>
                <w:sz w:val="26"/>
                <w:szCs w:val="26"/>
              </w:rPr>
              <w:t xml:space="preserve"> </w:t>
            </w:r>
            <w:r w:rsidRPr="009F4EDD">
              <w:rPr>
                <w:rFonts w:cs="Times New Roman"/>
                <w:sz w:val="26"/>
                <w:szCs w:val="26"/>
              </w:rPr>
              <w:t>ngoài</w:t>
            </w:r>
            <w:r w:rsidR="00D82B00" w:rsidRPr="009F4EDD">
              <w:rPr>
                <w:rFonts w:cs="Times New Roman"/>
                <w:sz w:val="26"/>
                <w:szCs w:val="26"/>
              </w:rPr>
              <w:t xml:space="preserve"> </w:t>
            </w:r>
            <w:r w:rsidRPr="009F4EDD">
              <w:rPr>
                <w:rFonts w:cs="Times New Roman"/>
                <w:sz w:val="26"/>
                <w:szCs w:val="26"/>
              </w:rPr>
              <w:t>học</w:t>
            </w:r>
            <w:r w:rsidR="00D82B00" w:rsidRPr="009F4EDD">
              <w:rPr>
                <w:rFonts w:cs="Times New Roman"/>
                <w:sz w:val="26"/>
                <w:szCs w:val="26"/>
              </w:rPr>
              <w:t xml:space="preserve"> </w:t>
            </w:r>
            <w:r w:rsidRPr="009F4EDD">
              <w:rPr>
                <w:rFonts w:cs="Times New Roman"/>
                <w:sz w:val="26"/>
                <w:szCs w:val="26"/>
              </w:rPr>
              <w:t>phí, lệ</w:t>
            </w:r>
            <w:r w:rsidR="00D82B00" w:rsidRPr="009F4EDD">
              <w:rPr>
                <w:rFonts w:cs="Times New Roman"/>
                <w:sz w:val="26"/>
                <w:szCs w:val="26"/>
              </w:rPr>
              <w:t xml:space="preserve"> </w:t>
            </w:r>
            <w:r w:rsidRPr="009F4EDD">
              <w:rPr>
                <w:rFonts w:cs="Times New Roman"/>
                <w:sz w:val="26"/>
                <w:szCs w:val="26"/>
              </w:rPr>
              <w:t>phí (nếu</w:t>
            </w:r>
            <w:r w:rsidR="00D82B00" w:rsidRPr="009F4EDD">
              <w:rPr>
                <w:rFonts w:cs="Times New Roman"/>
                <w:sz w:val="26"/>
                <w:szCs w:val="26"/>
              </w:rPr>
              <w:t xml:space="preserve"> </w:t>
            </w:r>
            <w:r w:rsidRPr="009F4EDD">
              <w:rPr>
                <w:rFonts w:cs="Times New Roman"/>
                <w:sz w:val="26"/>
                <w:szCs w:val="26"/>
              </w:rPr>
              <w:t>có) trong</w:t>
            </w:r>
            <w:r w:rsidR="00D82B00" w:rsidRPr="009F4EDD">
              <w:rPr>
                <w:rFonts w:cs="Times New Roman"/>
                <w:sz w:val="26"/>
                <w:szCs w:val="26"/>
              </w:rPr>
              <w:t xml:space="preserve"> </w:t>
            </w:r>
            <w:r w:rsidRPr="009F4EDD">
              <w:rPr>
                <w:rFonts w:cs="Times New Roman"/>
                <w:sz w:val="26"/>
                <w:szCs w:val="26"/>
              </w:rPr>
              <w:t>năm</w:t>
            </w:r>
            <w:r w:rsidR="00D82B00" w:rsidRPr="009F4EDD">
              <w:rPr>
                <w:rFonts w:cs="Times New Roman"/>
                <w:sz w:val="26"/>
                <w:szCs w:val="26"/>
              </w:rPr>
              <w:t xml:space="preserve"> </w:t>
            </w:r>
            <w:r w:rsidRPr="009F4EDD">
              <w:rPr>
                <w:rFonts w:cs="Times New Roman"/>
                <w:sz w:val="26"/>
                <w:szCs w:val="26"/>
              </w:rPr>
              <w:t>học</w:t>
            </w:r>
          </w:p>
        </w:tc>
        <w:tc>
          <w:tcPr>
            <w:tcW w:w="2340" w:type="dxa"/>
          </w:tcPr>
          <w:p w14:paraId="06F9736A" w14:textId="2176D0C7" w:rsidR="00EC5AF2" w:rsidRPr="009F4EDD" w:rsidRDefault="0054285D" w:rsidP="00D82B00">
            <w:pPr>
              <w:jc w:val="center"/>
              <w:rPr>
                <w:rFonts w:cs="Times New Roman"/>
                <w:sz w:val="26"/>
                <w:szCs w:val="26"/>
              </w:rPr>
            </w:pPr>
            <w:r w:rsidRPr="009F4EDD">
              <w:rPr>
                <w:rFonts w:cs="Times New Roman"/>
                <w:szCs w:val="28"/>
              </w:rPr>
              <w:t>10.000</w:t>
            </w:r>
            <w:r w:rsidR="00EC5AF2" w:rsidRPr="009F4EDD">
              <w:rPr>
                <w:rFonts w:cs="Times New Roman"/>
                <w:szCs w:val="28"/>
              </w:rPr>
              <w:t>.000</w:t>
            </w:r>
            <w:r w:rsidR="00D82B00" w:rsidRPr="009F4EDD">
              <w:rPr>
                <w:rFonts w:cs="Times New Roman"/>
                <w:szCs w:val="28"/>
              </w:rPr>
              <w:t xml:space="preserve"> </w:t>
            </w:r>
            <w:r w:rsidR="00EC5AF2" w:rsidRPr="009F4EDD">
              <w:rPr>
                <w:rFonts w:cs="Times New Roman"/>
                <w:szCs w:val="28"/>
              </w:rPr>
              <w:t>đồng/trẻ/tháng</w:t>
            </w:r>
          </w:p>
        </w:tc>
        <w:tc>
          <w:tcPr>
            <w:tcW w:w="2250" w:type="dxa"/>
          </w:tcPr>
          <w:p w14:paraId="2ACD5305" w14:textId="404AF79C" w:rsidR="00EC5AF2" w:rsidRPr="009F4EDD" w:rsidRDefault="0054285D" w:rsidP="00D82B00">
            <w:pPr>
              <w:jc w:val="center"/>
              <w:rPr>
                <w:rFonts w:cs="Times New Roman"/>
                <w:sz w:val="26"/>
                <w:szCs w:val="26"/>
              </w:rPr>
            </w:pPr>
            <w:r w:rsidRPr="009F4EDD">
              <w:rPr>
                <w:rFonts w:cs="Times New Roman"/>
                <w:szCs w:val="28"/>
              </w:rPr>
              <w:t>10.900</w:t>
            </w:r>
            <w:r w:rsidR="00EC5AF2" w:rsidRPr="009F4EDD">
              <w:rPr>
                <w:rFonts w:cs="Times New Roman"/>
                <w:szCs w:val="28"/>
              </w:rPr>
              <w:t>.000</w:t>
            </w:r>
            <w:r w:rsidR="00D82B00" w:rsidRPr="009F4EDD">
              <w:rPr>
                <w:rFonts w:cs="Times New Roman"/>
                <w:szCs w:val="28"/>
              </w:rPr>
              <w:t xml:space="preserve"> </w:t>
            </w:r>
            <w:r w:rsidR="00EC5AF2" w:rsidRPr="009F4EDD">
              <w:rPr>
                <w:rFonts w:cs="Times New Roman"/>
                <w:szCs w:val="28"/>
              </w:rPr>
              <w:t>đồng/trẻ/tháng</w:t>
            </w:r>
          </w:p>
        </w:tc>
      </w:tr>
      <w:tr w:rsidR="009F4EDD" w:rsidRPr="009F4EDD" w14:paraId="62920863" w14:textId="77777777" w:rsidTr="00D82B00">
        <w:tc>
          <w:tcPr>
            <w:tcW w:w="708" w:type="dxa"/>
            <w:vMerge w:val="restart"/>
          </w:tcPr>
          <w:p w14:paraId="10279747" w14:textId="77777777" w:rsidR="00EC5AF2" w:rsidRPr="009F4EDD" w:rsidRDefault="00EC5AF2" w:rsidP="00EC5AF2">
            <w:pPr>
              <w:jc w:val="center"/>
              <w:rPr>
                <w:rFonts w:cs="Times New Roman"/>
                <w:sz w:val="26"/>
                <w:szCs w:val="26"/>
              </w:rPr>
            </w:pPr>
            <w:r w:rsidRPr="009F4EDD">
              <w:rPr>
                <w:rFonts w:cs="Times New Roman"/>
                <w:sz w:val="26"/>
                <w:szCs w:val="26"/>
              </w:rPr>
              <w:t>2</w:t>
            </w:r>
          </w:p>
        </w:tc>
        <w:tc>
          <w:tcPr>
            <w:tcW w:w="4652" w:type="dxa"/>
          </w:tcPr>
          <w:p w14:paraId="59E3418E" w14:textId="77777777" w:rsidR="00EC5AF2" w:rsidRPr="009F4EDD" w:rsidRDefault="00EC5AF2" w:rsidP="00EC5AF2">
            <w:pPr>
              <w:rPr>
                <w:rFonts w:cs="Times New Roman"/>
                <w:sz w:val="26"/>
                <w:szCs w:val="26"/>
              </w:rPr>
            </w:pPr>
            <w:r w:rsidRPr="009F4EDD">
              <w:rPr>
                <w:rFonts w:cs="Times New Roman"/>
                <w:sz w:val="26"/>
                <w:szCs w:val="26"/>
              </w:rPr>
              <w:t>Tình</w:t>
            </w:r>
            <w:r w:rsidR="00D82B00" w:rsidRPr="009F4EDD">
              <w:rPr>
                <w:rFonts w:cs="Times New Roman"/>
                <w:sz w:val="26"/>
                <w:szCs w:val="26"/>
              </w:rPr>
              <w:t xml:space="preserve"> </w:t>
            </w:r>
            <w:r w:rsidRPr="009F4EDD">
              <w:rPr>
                <w:rFonts w:cs="Times New Roman"/>
                <w:sz w:val="26"/>
                <w:szCs w:val="26"/>
              </w:rPr>
              <w:t>hình</w:t>
            </w:r>
            <w:r w:rsidR="00D82B00" w:rsidRPr="009F4EDD">
              <w:rPr>
                <w:rFonts w:cs="Times New Roman"/>
                <w:sz w:val="26"/>
                <w:szCs w:val="26"/>
              </w:rPr>
              <w:t xml:space="preserve"> </w:t>
            </w:r>
            <w:r w:rsidRPr="009F4EDD">
              <w:rPr>
                <w:rFonts w:cs="Times New Roman"/>
                <w:sz w:val="26"/>
                <w:szCs w:val="26"/>
              </w:rPr>
              <w:t>tài</w:t>
            </w:r>
            <w:r w:rsidR="00D82B00" w:rsidRPr="009F4EDD">
              <w:rPr>
                <w:rFonts w:cs="Times New Roman"/>
                <w:sz w:val="26"/>
                <w:szCs w:val="26"/>
              </w:rPr>
              <w:t xml:space="preserve"> </w:t>
            </w:r>
            <w:r w:rsidRPr="009F4EDD">
              <w:rPr>
                <w:rFonts w:cs="Times New Roman"/>
                <w:sz w:val="26"/>
                <w:szCs w:val="26"/>
              </w:rPr>
              <w:t>chính (các</w:t>
            </w:r>
            <w:r w:rsidR="00D82B00" w:rsidRPr="009F4EDD">
              <w:rPr>
                <w:rFonts w:cs="Times New Roman"/>
                <w:sz w:val="26"/>
                <w:szCs w:val="26"/>
              </w:rPr>
              <w:t xml:space="preserve"> </w:t>
            </w:r>
            <w:r w:rsidRPr="009F4EDD">
              <w:rPr>
                <w:rFonts w:cs="Times New Roman"/>
                <w:sz w:val="26"/>
                <w:szCs w:val="26"/>
              </w:rPr>
              <w:t>khoản chi phân</w:t>
            </w:r>
            <w:r w:rsidR="00D82B00" w:rsidRPr="009F4EDD">
              <w:rPr>
                <w:rFonts w:cs="Times New Roman"/>
                <w:sz w:val="26"/>
                <w:szCs w:val="26"/>
              </w:rPr>
              <w:t xml:space="preserve"> </w:t>
            </w:r>
            <w:r w:rsidRPr="009F4EDD">
              <w:rPr>
                <w:rFonts w:cs="Times New Roman"/>
                <w:sz w:val="26"/>
                <w:szCs w:val="26"/>
              </w:rPr>
              <w:t>theo):</w:t>
            </w:r>
          </w:p>
        </w:tc>
        <w:tc>
          <w:tcPr>
            <w:tcW w:w="2340" w:type="dxa"/>
          </w:tcPr>
          <w:p w14:paraId="7E56B85A" w14:textId="77777777" w:rsidR="00EC5AF2" w:rsidRPr="009F4EDD" w:rsidRDefault="00EC5AF2" w:rsidP="00D82B00">
            <w:pPr>
              <w:jc w:val="center"/>
              <w:rPr>
                <w:rFonts w:cs="Times New Roman"/>
                <w:sz w:val="26"/>
                <w:szCs w:val="26"/>
              </w:rPr>
            </w:pPr>
          </w:p>
        </w:tc>
        <w:tc>
          <w:tcPr>
            <w:tcW w:w="2250" w:type="dxa"/>
          </w:tcPr>
          <w:p w14:paraId="5FEB57BE" w14:textId="77777777" w:rsidR="00EC5AF2" w:rsidRPr="009F4EDD" w:rsidRDefault="00EC5AF2" w:rsidP="00D82B00">
            <w:pPr>
              <w:ind w:left="-108" w:right="-268"/>
              <w:jc w:val="center"/>
              <w:rPr>
                <w:rFonts w:cs="Times New Roman"/>
                <w:sz w:val="26"/>
                <w:szCs w:val="26"/>
              </w:rPr>
            </w:pPr>
          </w:p>
        </w:tc>
      </w:tr>
      <w:tr w:rsidR="009F4EDD" w:rsidRPr="009F4EDD" w14:paraId="2FC1FB7C" w14:textId="77777777" w:rsidTr="00D82B00">
        <w:tc>
          <w:tcPr>
            <w:tcW w:w="708" w:type="dxa"/>
            <w:vMerge/>
          </w:tcPr>
          <w:p w14:paraId="17589B2E" w14:textId="77777777" w:rsidR="00EC5AF2" w:rsidRPr="009F4EDD" w:rsidRDefault="00EC5AF2" w:rsidP="00EC5AF2">
            <w:pPr>
              <w:jc w:val="center"/>
              <w:rPr>
                <w:rFonts w:cs="Times New Roman"/>
                <w:sz w:val="26"/>
                <w:szCs w:val="26"/>
              </w:rPr>
            </w:pPr>
          </w:p>
        </w:tc>
        <w:tc>
          <w:tcPr>
            <w:tcW w:w="4652" w:type="dxa"/>
          </w:tcPr>
          <w:p w14:paraId="3D45E5B0" w14:textId="77777777" w:rsidR="00EC5AF2" w:rsidRPr="009F4EDD" w:rsidRDefault="00EC5AF2" w:rsidP="00EC5AF2">
            <w:pPr>
              <w:rPr>
                <w:rFonts w:cs="Times New Roman"/>
                <w:sz w:val="26"/>
                <w:szCs w:val="26"/>
              </w:rPr>
            </w:pPr>
            <w:r w:rsidRPr="009F4EDD">
              <w:rPr>
                <w:rFonts w:cs="Times New Roman"/>
                <w:sz w:val="26"/>
                <w:szCs w:val="26"/>
              </w:rPr>
              <w:t>Tổng chi thường</w:t>
            </w:r>
            <w:r w:rsidR="00D82B00" w:rsidRPr="009F4EDD">
              <w:rPr>
                <w:rFonts w:cs="Times New Roman"/>
                <w:sz w:val="26"/>
                <w:szCs w:val="26"/>
              </w:rPr>
              <w:t xml:space="preserve"> </w:t>
            </w:r>
            <w:r w:rsidRPr="009F4EDD">
              <w:rPr>
                <w:rFonts w:cs="Times New Roman"/>
                <w:sz w:val="26"/>
                <w:szCs w:val="26"/>
              </w:rPr>
              <w:t>xuyên</w:t>
            </w:r>
            <w:r w:rsidR="00242F7D" w:rsidRPr="009F4EDD">
              <w:rPr>
                <w:rFonts w:cs="Times New Roman"/>
                <w:sz w:val="26"/>
                <w:szCs w:val="26"/>
              </w:rPr>
              <w:t xml:space="preserve"> (trong đó gồm)</w:t>
            </w:r>
            <w:r w:rsidR="006C0565" w:rsidRPr="009F4EDD">
              <w:rPr>
                <w:rFonts w:cs="Times New Roman"/>
                <w:sz w:val="26"/>
                <w:szCs w:val="26"/>
              </w:rPr>
              <w:t>:</w:t>
            </w:r>
          </w:p>
        </w:tc>
        <w:tc>
          <w:tcPr>
            <w:tcW w:w="2340" w:type="dxa"/>
          </w:tcPr>
          <w:p w14:paraId="3D8970B2" w14:textId="6ADEBB3B" w:rsidR="00EC5AF2" w:rsidRPr="009F4EDD" w:rsidRDefault="009F4EDD" w:rsidP="00D82B00">
            <w:pPr>
              <w:jc w:val="center"/>
              <w:rPr>
                <w:rFonts w:cs="Times New Roman"/>
                <w:sz w:val="26"/>
                <w:szCs w:val="26"/>
              </w:rPr>
            </w:pPr>
            <w:r>
              <w:rPr>
                <w:rFonts w:cs="Times New Roman"/>
                <w:szCs w:val="28"/>
              </w:rPr>
              <w:t>45</w:t>
            </w:r>
            <w:r w:rsidR="00EC5AF2" w:rsidRPr="009F4EDD">
              <w:rPr>
                <w:rFonts w:cs="Times New Roman"/>
                <w:szCs w:val="28"/>
              </w:rPr>
              <w:t>0.000.000</w:t>
            </w:r>
            <w:r w:rsidR="00D82B00" w:rsidRPr="009F4EDD">
              <w:rPr>
                <w:rFonts w:cs="Times New Roman"/>
                <w:szCs w:val="28"/>
              </w:rPr>
              <w:t xml:space="preserve"> </w:t>
            </w:r>
            <w:r w:rsidR="00EC5AF2" w:rsidRPr="009F4EDD">
              <w:rPr>
                <w:rFonts w:cs="Times New Roman"/>
                <w:szCs w:val="28"/>
              </w:rPr>
              <w:t>đồng</w:t>
            </w:r>
          </w:p>
        </w:tc>
        <w:tc>
          <w:tcPr>
            <w:tcW w:w="2250" w:type="dxa"/>
          </w:tcPr>
          <w:p w14:paraId="5CB53BBF" w14:textId="75AE21D6" w:rsidR="00EC5AF2" w:rsidRPr="009F4EDD" w:rsidRDefault="009F4EDD" w:rsidP="00D82B00">
            <w:pPr>
              <w:jc w:val="center"/>
              <w:rPr>
                <w:rFonts w:cs="Times New Roman"/>
                <w:sz w:val="26"/>
                <w:szCs w:val="26"/>
              </w:rPr>
            </w:pPr>
            <w:r>
              <w:rPr>
                <w:rFonts w:cs="Times New Roman"/>
                <w:szCs w:val="28"/>
              </w:rPr>
              <w:t>44</w:t>
            </w:r>
            <w:r w:rsidR="00EC5AF2" w:rsidRPr="009F4EDD">
              <w:rPr>
                <w:rFonts w:cs="Times New Roman"/>
                <w:szCs w:val="28"/>
              </w:rPr>
              <w:t>0.000.000</w:t>
            </w:r>
            <w:r w:rsidR="00D82B00" w:rsidRPr="009F4EDD">
              <w:rPr>
                <w:rFonts w:cs="Times New Roman"/>
                <w:szCs w:val="28"/>
              </w:rPr>
              <w:t xml:space="preserve"> </w:t>
            </w:r>
            <w:r w:rsidR="00EC5AF2" w:rsidRPr="009F4EDD">
              <w:rPr>
                <w:rFonts w:cs="Times New Roman"/>
                <w:szCs w:val="28"/>
              </w:rPr>
              <w:t>đồng</w:t>
            </w:r>
          </w:p>
        </w:tc>
      </w:tr>
      <w:tr w:rsidR="009F4EDD" w:rsidRPr="009F4EDD" w14:paraId="3A7FB5A8" w14:textId="77777777" w:rsidTr="00D82B00">
        <w:tc>
          <w:tcPr>
            <w:tcW w:w="708" w:type="dxa"/>
            <w:vMerge/>
          </w:tcPr>
          <w:p w14:paraId="3FD98981" w14:textId="77777777" w:rsidR="00EC5AF2" w:rsidRPr="009F4EDD" w:rsidRDefault="00EC5AF2" w:rsidP="00EC5AF2">
            <w:pPr>
              <w:jc w:val="center"/>
              <w:rPr>
                <w:rFonts w:cs="Times New Roman"/>
                <w:sz w:val="26"/>
                <w:szCs w:val="26"/>
              </w:rPr>
            </w:pPr>
          </w:p>
        </w:tc>
        <w:tc>
          <w:tcPr>
            <w:tcW w:w="4652" w:type="dxa"/>
          </w:tcPr>
          <w:p w14:paraId="177D0251" w14:textId="77777777" w:rsidR="00EC5AF2" w:rsidRPr="009F4EDD" w:rsidRDefault="00EC5AF2" w:rsidP="00EC5AF2">
            <w:pPr>
              <w:rPr>
                <w:rFonts w:cs="Times New Roman"/>
                <w:sz w:val="26"/>
                <w:szCs w:val="26"/>
              </w:rPr>
            </w:pPr>
            <w:r w:rsidRPr="009F4EDD">
              <w:rPr>
                <w:rFonts w:cs="Times New Roman"/>
                <w:sz w:val="26"/>
                <w:szCs w:val="26"/>
              </w:rPr>
              <w:t>- Chi lương</w:t>
            </w:r>
            <w:r w:rsidR="00D82B00" w:rsidRPr="009F4EDD">
              <w:rPr>
                <w:rFonts w:cs="Times New Roman"/>
                <w:sz w:val="26"/>
                <w:szCs w:val="26"/>
              </w:rPr>
              <w:t xml:space="preserve"> </w:t>
            </w:r>
            <w:r w:rsidRPr="009F4EDD">
              <w:rPr>
                <w:rFonts w:cs="Times New Roman"/>
                <w:sz w:val="26"/>
                <w:szCs w:val="26"/>
              </w:rPr>
              <w:t>và</w:t>
            </w:r>
            <w:r w:rsidR="00D82B00" w:rsidRPr="009F4EDD">
              <w:rPr>
                <w:rFonts w:cs="Times New Roman"/>
                <w:sz w:val="26"/>
                <w:szCs w:val="26"/>
              </w:rPr>
              <w:t xml:space="preserve"> </w:t>
            </w:r>
            <w:r w:rsidRPr="009F4EDD">
              <w:rPr>
                <w:rFonts w:cs="Times New Roman"/>
                <w:sz w:val="26"/>
                <w:szCs w:val="26"/>
              </w:rPr>
              <w:t>trợ</w:t>
            </w:r>
            <w:r w:rsidR="00D82B00" w:rsidRPr="009F4EDD">
              <w:rPr>
                <w:rFonts w:cs="Times New Roman"/>
                <w:sz w:val="26"/>
                <w:szCs w:val="26"/>
              </w:rPr>
              <w:t xml:space="preserve"> </w:t>
            </w:r>
            <w:r w:rsidRPr="009F4EDD">
              <w:rPr>
                <w:rFonts w:cs="Times New Roman"/>
                <w:sz w:val="26"/>
                <w:szCs w:val="26"/>
              </w:rPr>
              <w:t>cấp</w:t>
            </w:r>
          </w:p>
        </w:tc>
        <w:tc>
          <w:tcPr>
            <w:tcW w:w="2340" w:type="dxa"/>
          </w:tcPr>
          <w:p w14:paraId="31CE98D8" w14:textId="16770A79" w:rsidR="00EC5AF2" w:rsidRPr="009F4EDD" w:rsidRDefault="009F4EDD" w:rsidP="00242F7D">
            <w:pPr>
              <w:jc w:val="center"/>
              <w:rPr>
                <w:rFonts w:cs="Times New Roman"/>
                <w:sz w:val="26"/>
                <w:szCs w:val="26"/>
              </w:rPr>
            </w:pPr>
            <w:r w:rsidRPr="009F4EDD">
              <w:rPr>
                <w:rFonts w:cs="Times New Roman"/>
                <w:szCs w:val="28"/>
              </w:rPr>
              <w:t>230.000.000</w:t>
            </w:r>
            <w:r w:rsidR="00D82B00" w:rsidRPr="009F4EDD">
              <w:rPr>
                <w:rFonts w:cs="Times New Roman"/>
                <w:szCs w:val="28"/>
              </w:rPr>
              <w:t xml:space="preserve"> </w:t>
            </w:r>
            <w:r w:rsidR="00EC5AF2" w:rsidRPr="009F4EDD">
              <w:rPr>
                <w:rFonts w:cs="Times New Roman"/>
                <w:szCs w:val="28"/>
              </w:rPr>
              <w:t>đồng</w:t>
            </w:r>
          </w:p>
        </w:tc>
        <w:tc>
          <w:tcPr>
            <w:tcW w:w="2250" w:type="dxa"/>
          </w:tcPr>
          <w:p w14:paraId="5DCA71E1" w14:textId="7EE299DF" w:rsidR="00EC5AF2" w:rsidRPr="009F4EDD" w:rsidRDefault="009F4EDD" w:rsidP="00D82B00">
            <w:pPr>
              <w:jc w:val="center"/>
              <w:rPr>
                <w:rFonts w:cs="Times New Roman"/>
                <w:sz w:val="26"/>
                <w:szCs w:val="26"/>
              </w:rPr>
            </w:pPr>
            <w:r w:rsidRPr="009F4EDD">
              <w:rPr>
                <w:rFonts w:cs="Times New Roman"/>
                <w:szCs w:val="28"/>
              </w:rPr>
              <w:t>22</w:t>
            </w:r>
            <w:r w:rsidR="00EC5AF2" w:rsidRPr="009F4EDD">
              <w:rPr>
                <w:rFonts w:cs="Times New Roman"/>
                <w:szCs w:val="28"/>
              </w:rPr>
              <w:t>0.000.000</w:t>
            </w:r>
            <w:r w:rsidR="00D82B00" w:rsidRPr="009F4EDD">
              <w:rPr>
                <w:rFonts w:cs="Times New Roman"/>
                <w:szCs w:val="28"/>
              </w:rPr>
              <w:t xml:space="preserve"> </w:t>
            </w:r>
            <w:r w:rsidR="00EC5AF2" w:rsidRPr="009F4EDD">
              <w:rPr>
                <w:rFonts w:cs="Times New Roman"/>
                <w:szCs w:val="28"/>
              </w:rPr>
              <w:t>đồng</w:t>
            </w:r>
          </w:p>
        </w:tc>
      </w:tr>
      <w:tr w:rsidR="009F4EDD" w:rsidRPr="009F4EDD" w14:paraId="3596F334" w14:textId="77777777" w:rsidTr="00D82B00">
        <w:tc>
          <w:tcPr>
            <w:tcW w:w="708" w:type="dxa"/>
            <w:vMerge/>
          </w:tcPr>
          <w:p w14:paraId="5068BD9B" w14:textId="77777777" w:rsidR="00EC5AF2" w:rsidRPr="009F4EDD" w:rsidRDefault="00EC5AF2" w:rsidP="00EC5AF2">
            <w:pPr>
              <w:jc w:val="center"/>
              <w:rPr>
                <w:rFonts w:cs="Times New Roman"/>
                <w:sz w:val="26"/>
                <w:szCs w:val="26"/>
              </w:rPr>
            </w:pPr>
          </w:p>
        </w:tc>
        <w:tc>
          <w:tcPr>
            <w:tcW w:w="4652" w:type="dxa"/>
          </w:tcPr>
          <w:p w14:paraId="5D3EB966" w14:textId="535B70BE" w:rsidR="00EC5AF2" w:rsidRPr="009F4EDD" w:rsidRDefault="00EC5AF2" w:rsidP="00EC5AF2">
            <w:pPr>
              <w:rPr>
                <w:rFonts w:cs="Times New Roman"/>
                <w:sz w:val="26"/>
                <w:szCs w:val="26"/>
              </w:rPr>
            </w:pPr>
            <w:r w:rsidRPr="009F4EDD">
              <w:rPr>
                <w:rFonts w:cs="Times New Roman"/>
                <w:sz w:val="26"/>
                <w:szCs w:val="26"/>
              </w:rPr>
              <w:t>- Chi hoạt</w:t>
            </w:r>
            <w:r w:rsidR="006C0565" w:rsidRPr="009F4EDD">
              <w:rPr>
                <w:rFonts w:cs="Times New Roman"/>
                <w:sz w:val="26"/>
                <w:szCs w:val="26"/>
              </w:rPr>
              <w:t xml:space="preserve"> </w:t>
            </w:r>
            <w:r w:rsidRPr="009F4EDD">
              <w:rPr>
                <w:rFonts w:cs="Times New Roman"/>
                <w:sz w:val="26"/>
                <w:szCs w:val="26"/>
              </w:rPr>
              <w:t>động</w:t>
            </w:r>
            <w:r w:rsidR="001C1A0F" w:rsidRPr="009F4EDD">
              <w:rPr>
                <w:rFonts w:cs="Times New Roman"/>
                <w:sz w:val="26"/>
                <w:szCs w:val="26"/>
              </w:rPr>
              <w:t xml:space="preserve"> </w:t>
            </w:r>
          </w:p>
        </w:tc>
        <w:tc>
          <w:tcPr>
            <w:tcW w:w="2340" w:type="dxa"/>
          </w:tcPr>
          <w:p w14:paraId="4A5B72F1" w14:textId="77777777" w:rsidR="00EC5AF2" w:rsidRPr="009F4EDD" w:rsidRDefault="00EC5AF2" w:rsidP="00D82B00">
            <w:pPr>
              <w:jc w:val="center"/>
              <w:rPr>
                <w:rFonts w:cs="Times New Roman"/>
                <w:sz w:val="26"/>
                <w:szCs w:val="26"/>
              </w:rPr>
            </w:pPr>
            <w:r w:rsidRPr="009F4EDD">
              <w:rPr>
                <w:rFonts w:cs="Times New Roman"/>
                <w:szCs w:val="28"/>
              </w:rPr>
              <w:t>200.000.000</w:t>
            </w:r>
            <w:r w:rsidR="00D82B00" w:rsidRPr="009F4EDD">
              <w:rPr>
                <w:rFonts w:cs="Times New Roman"/>
                <w:szCs w:val="28"/>
              </w:rPr>
              <w:t xml:space="preserve"> </w:t>
            </w:r>
            <w:r w:rsidRPr="009F4EDD">
              <w:rPr>
                <w:rFonts w:cs="Times New Roman"/>
                <w:szCs w:val="28"/>
              </w:rPr>
              <w:t>đồng</w:t>
            </w:r>
          </w:p>
        </w:tc>
        <w:tc>
          <w:tcPr>
            <w:tcW w:w="2250" w:type="dxa"/>
          </w:tcPr>
          <w:p w14:paraId="31556F2E" w14:textId="77777777" w:rsidR="00EC5AF2" w:rsidRPr="009F4EDD" w:rsidRDefault="00EC5AF2" w:rsidP="00D82B00">
            <w:pPr>
              <w:jc w:val="center"/>
              <w:rPr>
                <w:rFonts w:cs="Times New Roman"/>
                <w:sz w:val="26"/>
                <w:szCs w:val="26"/>
              </w:rPr>
            </w:pPr>
            <w:r w:rsidRPr="009F4EDD">
              <w:rPr>
                <w:rFonts w:cs="Times New Roman"/>
                <w:szCs w:val="28"/>
              </w:rPr>
              <w:t>200.000.000</w:t>
            </w:r>
            <w:r w:rsidR="00D82B00" w:rsidRPr="009F4EDD">
              <w:rPr>
                <w:rFonts w:cs="Times New Roman"/>
                <w:szCs w:val="28"/>
              </w:rPr>
              <w:t xml:space="preserve"> </w:t>
            </w:r>
            <w:r w:rsidRPr="009F4EDD">
              <w:rPr>
                <w:rFonts w:cs="Times New Roman"/>
                <w:szCs w:val="28"/>
              </w:rPr>
              <w:t>đồng</w:t>
            </w:r>
          </w:p>
        </w:tc>
      </w:tr>
      <w:tr w:rsidR="009F4EDD" w:rsidRPr="009F4EDD" w14:paraId="1C28E76F" w14:textId="77777777" w:rsidTr="00D82B00">
        <w:tc>
          <w:tcPr>
            <w:tcW w:w="708" w:type="dxa"/>
            <w:vMerge/>
          </w:tcPr>
          <w:p w14:paraId="7AFCF445" w14:textId="77777777" w:rsidR="00EC5AF2" w:rsidRPr="009F4EDD" w:rsidRDefault="00EC5AF2" w:rsidP="00EC5AF2">
            <w:pPr>
              <w:jc w:val="center"/>
              <w:rPr>
                <w:rFonts w:cs="Times New Roman"/>
                <w:sz w:val="26"/>
                <w:szCs w:val="26"/>
              </w:rPr>
            </w:pPr>
          </w:p>
        </w:tc>
        <w:tc>
          <w:tcPr>
            <w:tcW w:w="4652" w:type="dxa"/>
          </w:tcPr>
          <w:p w14:paraId="5533E7DC" w14:textId="7D568B06" w:rsidR="00EC5AF2" w:rsidRPr="009F4EDD" w:rsidRDefault="00EC5AF2" w:rsidP="00EC5AF2">
            <w:pPr>
              <w:rPr>
                <w:rFonts w:cs="Times New Roman"/>
                <w:sz w:val="26"/>
                <w:szCs w:val="26"/>
              </w:rPr>
            </w:pPr>
            <w:r w:rsidRPr="009F4EDD">
              <w:rPr>
                <w:rFonts w:cs="Times New Roman"/>
                <w:sz w:val="26"/>
                <w:szCs w:val="26"/>
              </w:rPr>
              <w:t>- Chi khác</w:t>
            </w:r>
            <w:r w:rsidR="001F768C" w:rsidRPr="009F4EDD">
              <w:rPr>
                <w:rFonts w:cs="Times New Roman"/>
                <w:sz w:val="26"/>
                <w:szCs w:val="26"/>
              </w:rPr>
              <w:t xml:space="preserve"> sữa chữa</w:t>
            </w:r>
          </w:p>
        </w:tc>
        <w:tc>
          <w:tcPr>
            <w:tcW w:w="2340" w:type="dxa"/>
          </w:tcPr>
          <w:p w14:paraId="4352D93C" w14:textId="03CC9C1C" w:rsidR="00EC5AF2" w:rsidRPr="009F4EDD" w:rsidRDefault="001F768C" w:rsidP="00D82B00">
            <w:pPr>
              <w:jc w:val="center"/>
              <w:rPr>
                <w:rFonts w:cs="Times New Roman"/>
                <w:sz w:val="26"/>
                <w:szCs w:val="26"/>
              </w:rPr>
            </w:pPr>
            <w:r w:rsidRPr="009F4EDD">
              <w:rPr>
                <w:rFonts w:cs="Times New Roman"/>
                <w:szCs w:val="28"/>
              </w:rPr>
              <w:t>2</w:t>
            </w:r>
            <w:r w:rsidR="00EC5AF2" w:rsidRPr="009F4EDD">
              <w:rPr>
                <w:rFonts w:cs="Times New Roman"/>
                <w:szCs w:val="28"/>
              </w:rPr>
              <w:t>0.000.000đồng</w:t>
            </w:r>
          </w:p>
        </w:tc>
        <w:tc>
          <w:tcPr>
            <w:tcW w:w="2250" w:type="dxa"/>
          </w:tcPr>
          <w:p w14:paraId="5C64A55E" w14:textId="5F58F326" w:rsidR="00EC5AF2" w:rsidRPr="009F4EDD" w:rsidRDefault="001F768C" w:rsidP="00D82B00">
            <w:pPr>
              <w:jc w:val="center"/>
              <w:rPr>
                <w:rFonts w:cs="Times New Roman"/>
                <w:sz w:val="26"/>
                <w:szCs w:val="26"/>
              </w:rPr>
            </w:pPr>
            <w:r w:rsidRPr="009F4EDD">
              <w:rPr>
                <w:rFonts w:cs="Times New Roman"/>
                <w:szCs w:val="28"/>
              </w:rPr>
              <w:t>2</w:t>
            </w:r>
            <w:r w:rsidR="00EC5AF2" w:rsidRPr="009F4EDD">
              <w:rPr>
                <w:rFonts w:cs="Times New Roman"/>
                <w:szCs w:val="28"/>
              </w:rPr>
              <w:t>0.000.000</w:t>
            </w:r>
            <w:r w:rsidR="00D82B00" w:rsidRPr="009F4EDD">
              <w:rPr>
                <w:rFonts w:cs="Times New Roman"/>
                <w:szCs w:val="28"/>
              </w:rPr>
              <w:t xml:space="preserve"> </w:t>
            </w:r>
            <w:r w:rsidR="00EC5AF2" w:rsidRPr="009F4EDD">
              <w:rPr>
                <w:rFonts w:cs="Times New Roman"/>
                <w:szCs w:val="28"/>
              </w:rPr>
              <w:t>đồng</w:t>
            </w:r>
          </w:p>
        </w:tc>
      </w:tr>
      <w:tr w:rsidR="009F4EDD" w:rsidRPr="009F4EDD" w14:paraId="5794F204" w14:textId="77777777" w:rsidTr="00D82B00">
        <w:tc>
          <w:tcPr>
            <w:tcW w:w="708" w:type="dxa"/>
          </w:tcPr>
          <w:p w14:paraId="68435075" w14:textId="77777777" w:rsidR="001309F6" w:rsidRPr="009F4EDD" w:rsidRDefault="001309F6" w:rsidP="00D82B00">
            <w:pPr>
              <w:jc w:val="center"/>
              <w:rPr>
                <w:rFonts w:cs="Times New Roman"/>
                <w:sz w:val="26"/>
                <w:szCs w:val="26"/>
              </w:rPr>
            </w:pPr>
            <w:r w:rsidRPr="009F4EDD">
              <w:rPr>
                <w:rFonts w:cs="Times New Roman"/>
                <w:sz w:val="26"/>
                <w:szCs w:val="26"/>
              </w:rPr>
              <w:t>3</w:t>
            </w:r>
          </w:p>
        </w:tc>
        <w:tc>
          <w:tcPr>
            <w:tcW w:w="4652" w:type="dxa"/>
          </w:tcPr>
          <w:p w14:paraId="79728F1D" w14:textId="77777777" w:rsidR="001309F6" w:rsidRPr="009F4EDD" w:rsidRDefault="001309F6" w:rsidP="00D82B00">
            <w:pPr>
              <w:pStyle w:val="Default"/>
              <w:rPr>
                <w:color w:val="auto"/>
                <w:sz w:val="26"/>
                <w:szCs w:val="26"/>
              </w:rPr>
            </w:pPr>
            <w:r w:rsidRPr="009F4EDD">
              <w:rPr>
                <w:color w:val="auto"/>
                <w:sz w:val="26"/>
                <w:szCs w:val="26"/>
              </w:rPr>
              <w:t>- Chính</w:t>
            </w:r>
            <w:r w:rsidR="00D82B00" w:rsidRPr="009F4EDD">
              <w:rPr>
                <w:color w:val="auto"/>
                <w:sz w:val="26"/>
                <w:szCs w:val="26"/>
              </w:rPr>
              <w:t xml:space="preserve">  </w:t>
            </w:r>
            <w:r w:rsidRPr="009F4EDD">
              <w:rPr>
                <w:color w:val="auto"/>
                <w:sz w:val="26"/>
                <w:szCs w:val="26"/>
              </w:rPr>
              <w:t>sách</w:t>
            </w:r>
            <w:r w:rsidR="00D82B00" w:rsidRPr="009F4EDD">
              <w:rPr>
                <w:color w:val="auto"/>
                <w:sz w:val="26"/>
                <w:szCs w:val="26"/>
              </w:rPr>
              <w:t xml:space="preserve"> </w:t>
            </w:r>
            <w:r w:rsidRPr="009F4EDD">
              <w:rPr>
                <w:color w:val="auto"/>
                <w:sz w:val="26"/>
                <w:szCs w:val="26"/>
              </w:rPr>
              <w:t>và</w:t>
            </w:r>
            <w:r w:rsidR="00D82B00" w:rsidRPr="009F4EDD">
              <w:rPr>
                <w:color w:val="auto"/>
                <w:sz w:val="26"/>
                <w:szCs w:val="26"/>
              </w:rPr>
              <w:t xml:space="preserve"> </w:t>
            </w:r>
            <w:r w:rsidRPr="009F4EDD">
              <w:rPr>
                <w:color w:val="auto"/>
                <w:sz w:val="26"/>
                <w:szCs w:val="26"/>
              </w:rPr>
              <w:t>kết</w:t>
            </w:r>
            <w:r w:rsidR="00D82B00" w:rsidRPr="009F4EDD">
              <w:rPr>
                <w:color w:val="auto"/>
                <w:sz w:val="26"/>
                <w:szCs w:val="26"/>
              </w:rPr>
              <w:t xml:space="preserve"> </w:t>
            </w:r>
            <w:r w:rsidRPr="009F4EDD">
              <w:rPr>
                <w:color w:val="auto"/>
                <w:sz w:val="26"/>
                <w:szCs w:val="26"/>
              </w:rPr>
              <w:t>quả</w:t>
            </w:r>
            <w:r w:rsidR="00D82B00" w:rsidRPr="009F4EDD">
              <w:rPr>
                <w:color w:val="auto"/>
                <w:sz w:val="26"/>
                <w:szCs w:val="26"/>
              </w:rPr>
              <w:t xml:space="preserve"> </w:t>
            </w:r>
            <w:r w:rsidRPr="009F4EDD">
              <w:rPr>
                <w:color w:val="auto"/>
                <w:sz w:val="26"/>
                <w:szCs w:val="26"/>
              </w:rPr>
              <w:t>thực</w:t>
            </w:r>
            <w:r w:rsidR="00D82B00" w:rsidRPr="009F4EDD">
              <w:rPr>
                <w:color w:val="auto"/>
                <w:sz w:val="26"/>
                <w:szCs w:val="26"/>
              </w:rPr>
              <w:t xml:space="preserve"> </w:t>
            </w:r>
            <w:r w:rsidRPr="009F4EDD">
              <w:rPr>
                <w:color w:val="auto"/>
                <w:sz w:val="26"/>
                <w:szCs w:val="26"/>
              </w:rPr>
              <w:t>hiện</w:t>
            </w:r>
            <w:r w:rsidR="00D82B00" w:rsidRPr="009F4EDD">
              <w:rPr>
                <w:color w:val="auto"/>
                <w:sz w:val="26"/>
                <w:szCs w:val="26"/>
              </w:rPr>
              <w:t xml:space="preserve"> </w:t>
            </w:r>
            <w:r w:rsidRPr="009F4EDD">
              <w:rPr>
                <w:color w:val="auto"/>
                <w:sz w:val="26"/>
                <w:szCs w:val="26"/>
              </w:rPr>
              <w:t>về</w:t>
            </w:r>
            <w:r w:rsidR="00D82B00" w:rsidRPr="009F4EDD">
              <w:rPr>
                <w:color w:val="auto"/>
                <w:sz w:val="26"/>
                <w:szCs w:val="26"/>
              </w:rPr>
              <w:t xml:space="preserve"> </w:t>
            </w:r>
            <w:r w:rsidRPr="009F4EDD">
              <w:rPr>
                <w:color w:val="auto"/>
                <w:sz w:val="26"/>
                <w:szCs w:val="26"/>
              </w:rPr>
              <w:t>trợ</w:t>
            </w:r>
            <w:r w:rsidR="00D82B00" w:rsidRPr="009F4EDD">
              <w:rPr>
                <w:color w:val="auto"/>
                <w:sz w:val="26"/>
                <w:szCs w:val="26"/>
              </w:rPr>
              <w:t xml:space="preserve"> </w:t>
            </w:r>
            <w:r w:rsidRPr="009F4EDD">
              <w:rPr>
                <w:color w:val="auto"/>
                <w:sz w:val="26"/>
                <w:szCs w:val="26"/>
              </w:rPr>
              <w:t>cấp</w:t>
            </w:r>
            <w:r w:rsidR="00D82B00" w:rsidRPr="009F4EDD">
              <w:rPr>
                <w:color w:val="auto"/>
                <w:sz w:val="26"/>
                <w:szCs w:val="26"/>
              </w:rPr>
              <w:t xml:space="preserve"> </w:t>
            </w:r>
            <w:r w:rsidRPr="009F4EDD">
              <w:rPr>
                <w:color w:val="auto"/>
                <w:sz w:val="26"/>
                <w:szCs w:val="26"/>
              </w:rPr>
              <w:t>và</w:t>
            </w:r>
            <w:r w:rsidR="00D82B00" w:rsidRPr="009F4EDD">
              <w:rPr>
                <w:color w:val="auto"/>
                <w:sz w:val="26"/>
                <w:szCs w:val="26"/>
              </w:rPr>
              <w:t xml:space="preserve"> </w:t>
            </w:r>
            <w:r w:rsidRPr="009F4EDD">
              <w:rPr>
                <w:color w:val="auto"/>
                <w:sz w:val="26"/>
                <w:szCs w:val="26"/>
              </w:rPr>
              <w:t>miễn, giảm</w:t>
            </w:r>
            <w:r w:rsidR="00D82B00" w:rsidRPr="009F4EDD">
              <w:rPr>
                <w:color w:val="auto"/>
                <w:sz w:val="26"/>
                <w:szCs w:val="26"/>
              </w:rPr>
              <w:t xml:space="preserve"> </w:t>
            </w:r>
            <w:r w:rsidRPr="009F4EDD">
              <w:rPr>
                <w:color w:val="auto"/>
                <w:sz w:val="26"/>
                <w:szCs w:val="26"/>
              </w:rPr>
              <w:t>học</w:t>
            </w:r>
            <w:r w:rsidR="00D82B00" w:rsidRPr="009F4EDD">
              <w:rPr>
                <w:color w:val="auto"/>
                <w:sz w:val="26"/>
                <w:szCs w:val="26"/>
              </w:rPr>
              <w:t xml:space="preserve"> </w:t>
            </w:r>
            <w:r w:rsidRPr="009F4EDD">
              <w:rPr>
                <w:color w:val="auto"/>
                <w:sz w:val="26"/>
                <w:szCs w:val="26"/>
              </w:rPr>
              <w:t>phí, học</w:t>
            </w:r>
            <w:r w:rsidR="00D82B00" w:rsidRPr="009F4EDD">
              <w:rPr>
                <w:color w:val="auto"/>
                <w:sz w:val="26"/>
                <w:szCs w:val="26"/>
              </w:rPr>
              <w:t xml:space="preserve"> </w:t>
            </w:r>
            <w:r w:rsidRPr="009F4EDD">
              <w:rPr>
                <w:color w:val="auto"/>
                <w:sz w:val="26"/>
                <w:szCs w:val="26"/>
              </w:rPr>
              <w:t>bổng</w:t>
            </w:r>
          </w:p>
          <w:p w14:paraId="3AE939FB" w14:textId="77777777" w:rsidR="001309F6" w:rsidRPr="009F4EDD" w:rsidRDefault="001309F6" w:rsidP="00D82B00">
            <w:pPr>
              <w:rPr>
                <w:rFonts w:cs="Times New Roman"/>
                <w:sz w:val="26"/>
                <w:szCs w:val="26"/>
              </w:rPr>
            </w:pPr>
          </w:p>
        </w:tc>
        <w:tc>
          <w:tcPr>
            <w:tcW w:w="2340" w:type="dxa"/>
          </w:tcPr>
          <w:p w14:paraId="20622222" w14:textId="77777777" w:rsidR="001309F6" w:rsidRPr="009F4EDD" w:rsidRDefault="00EC5AF2" w:rsidP="00D82B00">
            <w:pPr>
              <w:jc w:val="center"/>
              <w:rPr>
                <w:rFonts w:cs="Times New Roman"/>
                <w:sz w:val="26"/>
                <w:szCs w:val="26"/>
              </w:rPr>
            </w:pPr>
            <w:r w:rsidRPr="009F4EDD">
              <w:rPr>
                <w:rFonts w:cs="Times New Roman"/>
                <w:sz w:val="26"/>
                <w:szCs w:val="26"/>
              </w:rPr>
              <w:t>0</w:t>
            </w:r>
          </w:p>
        </w:tc>
        <w:tc>
          <w:tcPr>
            <w:tcW w:w="2250" w:type="dxa"/>
          </w:tcPr>
          <w:p w14:paraId="6FC444EC" w14:textId="77777777" w:rsidR="001309F6" w:rsidRPr="009F4EDD" w:rsidRDefault="00EC5AF2" w:rsidP="00D82B00">
            <w:pPr>
              <w:jc w:val="center"/>
              <w:rPr>
                <w:rFonts w:cs="Times New Roman"/>
                <w:sz w:val="26"/>
                <w:szCs w:val="26"/>
              </w:rPr>
            </w:pPr>
            <w:r w:rsidRPr="009F4EDD">
              <w:rPr>
                <w:rFonts w:cs="Times New Roman"/>
                <w:sz w:val="26"/>
                <w:szCs w:val="26"/>
              </w:rPr>
              <w:t>0</w:t>
            </w:r>
          </w:p>
        </w:tc>
      </w:tr>
      <w:tr w:rsidR="009F4EDD" w:rsidRPr="009F4EDD" w14:paraId="191F5192" w14:textId="77777777" w:rsidTr="00D82B00">
        <w:tc>
          <w:tcPr>
            <w:tcW w:w="708" w:type="dxa"/>
            <w:vMerge w:val="restart"/>
          </w:tcPr>
          <w:p w14:paraId="08156D08" w14:textId="77777777" w:rsidR="001309F6" w:rsidRPr="009F4EDD" w:rsidRDefault="001309F6" w:rsidP="00D82B00">
            <w:pPr>
              <w:jc w:val="center"/>
              <w:rPr>
                <w:rFonts w:cs="Times New Roman"/>
                <w:sz w:val="26"/>
                <w:szCs w:val="26"/>
              </w:rPr>
            </w:pPr>
            <w:r w:rsidRPr="009F4EDD">
              <w:rPr>
                <w:rFonts w:cs="Times New Roman"/>
                <w:sz w:val="26"/>
                <w:szCs w:val="26"/>
              </w:rPr>
              <w:t>4</w:t>
            </w:r>
          </w:p>
        </w:tc>
        <w:tc>
          <w:tcPr>
            <w:tcW w:w="4652" w:type="dxa"/>
          </w:tcPr>
          <w:p w14:paraId="39047CC3" w14:textId="77777777" w:rsidR="001309F6" w:rsidRPr="009F4EDD" w:rsidRDefault="001309F6" w:rsidP="00D82B00">
            <w:pPr>
              <w:pStyle w:val="Default"/>
              <w:rPr>
                <w:color w:val="auto"/>
                <w:sz w:val="26"/>
                <w:szCs w:val="26"/>
              </w:rPr>
            </w:pPr>
            <w:r w:rsidRPr="009F4EDD">
              <w:rPr>
                <w:color w:val="auto"/>
                <w:sz w:val="26"/>
                <w:szCs w:val="26"/>
              </w:rPr>
              <w:t>Số</w:t>
            </w:r>
            <w:r w:rsidR="00D82B00" w:rsidRPr="009F4EDD">
              <w:rPr>
                <w:color w:val="auto"/>
                <w:sz w:val="26"/>
                <w:szCs w:val="26"/>
              </w:rPr>
              <w:t xml:space="preserve"> </w:t>
            </w:r>
            <w:r w:rsidRPr="009F4EDD">
              <w:rPr>
                <w:color w:val="auto"/>
                <w:sz w:val="26"/>
                <w:szCs w:val="26"/>
              </w:rPr>
              <w:t>dư</w:t>
            </w:r>
            <w:r w:rsidR="00D82B00" w:rsidRPr="009F4EDD">
              <w:rPr>
                <w:color w:val="auto"/>
                <w:sz w:val="26"/>
                <w:szCs w:val="26"/>
              </w:rPr>
              <w:t xml:space="preserve"> </w:t>
            </w:r>
            <w:r w:rsidRPr="009F4EDD">
              <w:rPr>
                <w:color w:val="auto"/>
                <w:sz w:val="26"/>
                <w:szCs w:val="26"/>
              </w:rPr>
              <w:t>quỹ</w:t>
            </w:r>
            <w:r w:rsidR="00D82B00" w:rsidRPr="009F4EDD">
              <w:rPr>
                <w:color w:val="auto"/>
                <w:sz w:val="26"/>
                <w:szCs w:val="26"/>
              </w:rPr>
              <w:t xml:space="preserve"> </w:t>
            </w:r>
            <w:r w:rsidRPr="009F4EDD">
              <w:rPr>
                <w:color w:val="auto"/>
                <w:sz w:val="26"/>
                <w:szCs w:val="26"/>
              </w:rPr>
              <w:t>theo</w:t>
            </w:r>
            <w:r w:rsidR="00D82B00" w:rsidRPr="009F4EDD">
              <w:rPr>
                <w:color w:val="auto"/>
                <w:sz w:val="26"/>
                <w:szCs w:val="26"/>
              </w:rPr>
              <w:t xml:space="preserve"> </w:t>
            </w:r>
            <w:r w:rsidRPr="009F4EDD">
              <w:rPr>
                <w:color w:val="auto"/>
                <w:sz w:val="26"/>
                <w:szCs w:val="26"/>
              </w:rPr>
              <w:t>quy</w:t>
            </w:r>
            <w:r w:rsidR="00D82B00" w:rsidRPr="009F4EDD">
              <w:rPr>
                <w:color w:val="auto"/>
                <w:sz w:val="26"/>
                <w:szCs w:val="26"/>
              </w:rPr>
              <w:t xml:space="preserve"> </w:t>
            </w:r>
            <w:r w:rsidRPr="009F4EDD">
              <w:rPr>
                <w:color w:val="auto"/>
                <w:sz w:val="26"/>
                <w:szCs w:val="26"/>
              </w:rPr>
              <w:t>định, kể</w:t>
            </w:r>
            <w:r w:rsidR="00D82B00" w:rsidRPr="009F4EDD">
              <w:rPr>
                <w:color w:val="auto"/>
                <w:sz w:val="26"/>
                <w:szCs w:val="26"/>
              </w:rPr>
              <w:t xml:space="preserve"> </w:t>
            </w:r>
            <w:r w:rsidRPr="009F4EDD">
              <w:rPr>
                <w:color w:val="auto"/>
                <w:sz w:val="26"/>
                <w:szCs w:val="26"/>
              </w:rPr>
              <w:t>cả</w:t>
            </w:r>
            <w:r w:rsidR="00D82B00" w:rsidRPr="009F4EDD">
              <w:rPr>
                <w:color w:val="auto"/>
                <w:sz w:val="26"/>
                <w:szCs w:val="26"/>
              </w:rPr>
              <w:t xml:space="preserve"> </w:t>
            </w:r>
            <w:r w:rsidRPr="009F4EDD">
              <w:rPr>
                <w:color w:val="auto"/>
                <w:sz w:val="26"/>
                <w:szCs w:val="26"/>
              </w:rPr>
              <w:t>quỹ</w:t>
            </w:r>
            <w:r w:rsidR="00D82B00" w:rsidRPr="009F4EDD">
              <w:rPr>
                <w:color w:val="auto"/>
                <w:sz w:val="26"/>
                <w:szCs w:val="26"/>
              </w:rPr>
              <w:t xml:space="preserve"> </w:t>
            </w:r>
            <w:r w:rsidRPr="009F4EDD">
              <w:rPr>
                <w:color w:val="auto"/>
                <w:sz w:val="26"/>
                <w:szCs w:val="26"/>
              </w:rPr>
              <w:t>đặc</w:t>
            </w:r>
            <w:r w:rsidR="00D82B00" w:rsidRPr="009F4EDD">
              <w:rPr>
                <w:color w:val="auto"/>
                <w:sz w:val="26"/>
                <w:szCs w:val="26"/>
              </w:rPr>
              <w:t xml:space="preserve"> </w:t>
            </w:r>
            <w:r w:rsidRPr="009F4EDD">
              <w:rPr>
                <w:color w:val="auto"/>
                <w:sz w:val="26"/>
                <w:szCs w:val="26"/>
              </w:rPr>
              <w:t>thù (nếu</w:t>
            </w:r>
            <w:r w:rsidR="00D82B00" w:rsidRPr="009F4EDD">
              <w:rPr>
                <w:color w:val="auto"/>
                <w:sz w:val="26"/>
                <w:szCs w:val="26"/>
              </w:rPr>
              <w:t xml:space="preserve"> </w:t>
            </w:r>
            <w:r w:rsidRPr="009F4EDD">
              <w:rPr>
                <w:color w:val="auto"/>
                <w:sz w:val="26"/>
                <w:szCs w:val="26"/>
              </w:rPr>
              <w:t xml:space="preserve">có) </w:t>
            </w:r>
          </w:p>
        </w:tc>
        <w:tc>
          <w:tcPr>
            <w:tcW w:w="2340" w:type="dxa"/>
          </w:tcPr>
          <w:p w14:paraId="7C3308CC" w14:textId="77777777" w:rsidR="001309F6" w:rsidRPr="009F4EDD" w:rsidRDefault="00EC5AF2" w:rsidP="00D82B00">
            <w:pPr>
              <w:jc w:val="center"/>
              <w:rPr>
                <w:rFonts w:cs="Times New Roman"/>
                <w:sz w:val="26"/>
                <w:szCs w:val="26"/>
              </w:rPr>
            </w:pPr>
            <w:r w:rsidRPr="009F4EDD">
              <w:rPr>
                <w:rFonts w:cs="Times New Roman"/>
                <w:sz w:val="26"/>
                <w:szCs w:val="26"/>
              </w:rPr>
              <w:t>0</w:t>
            </w:r>
          </w:p>
        </w:tc>
        <w:tc>
          <w:tcPr>
            <w:tcW w:w="2250" w:type="dxa"/>
          </w:tcPr>
          <w:p w14:paraId="4CE570A5" w14:textId="77777777" w:rsidR="001309F6" w:rsidRPr="009F4EDD" w:rsidRDefault="00EC5AF2" w:rsidP="00D82B00">
            <w:pPr>
              <w:jc w:val="center"/>
              <w:rPr>
                <w:rFonts w:cs="Times New Roman"/>
                <w:sz w:val="26"/>
                <w:szCs w:val="26"/>
              </w:rPr>
            </w:pPr>
            <w:r w:rsidRPr="009F4EDD">
              <w:rPr>
                <w:rFonts w:cs="Times New Roman"/>
                <w:sz w:val="26"/>
                <w:szCs w:val="26"/>
              </w:rPr>
              <w:t>0</w:t>
            </w:r>
          </w:p>
        </w:tc>
      </w:tr>
      <w:tr w:rsidR="009F4EDD" w:rsidRPr="009F4EDD" w14:paraId="7884ABF1" w14:textId="77777777" w:rsidTr="00D82B00">
        <w:tc>
          <w:tcPr>
            <w:tcW w:w="708" w:type="dxa"/>
            <w:vMerge/>
          </w:tcPr>
          <w:p w14:paraId="61890988" w14:textId="77777777" w:rsidR="001309F6" w:rsidRPr="009F4EDD" w:rsidRDefault="001309F6" w:rsidP="00D82B00">
            <w:pPr>
              <w:rPr>
                <w:rFonts w:cs="Times New Roman"/>
                <w:sz w:val="26"/>
                <w:szCs w:val="26"/>
              </w:rPr>
            </w:pPr>
          </w:p>
        </w:tc>
        <w:tc>
          <w:tcPr>
            <w:tcW w:w="4652" w:type="dxa"/>
          </w:tcPr>
          <w:p w14:paraId="613F88C9" w14:textId="77777777" w:rsidR="001309F6" w:rsidRPr="009F4EDD" w:rsidRDefault="001309F6" w:rsidP="00D82B00">
            <w:pPr>
              <w:pStyle w:val="Default"/>
              <w:rPr>
                <w:color w:val="auto"/>
                <w:sz w:val="26"/>
                <w:szCs w:val="26"/>
              </w:rPr>
            </w:pPr>
            <w:r w:rsidRPr="009F4EDD">
              <w:rPr>
                <w:color w:val="auto"/>
                <w:sz w:val="26"/>
                <w:szCs w:val="26"/>
              </w:rPr>
              <w:t>- Quỹ</w:t>
            </w:r>
            <w:r w:rsidR="00D82B00" w:rsidRPr="009F4EDD">
              <w:rPr>
                <w:color w:val="auto"/>
                <w:sz w:val="26"/>
                <w:szCs w:val="26"/>
              </w:rPr>
              <w:t xml:space="preserve"> </w:t>
            </w:r>
            <w:r w:rsidRPr="009F4EDD">
              <w:rPr>
                <w:color w:val="auto"/>
                <w:sz w:val="26"/>
                <w:szCs w:val="26"/>
              </w:rPr>
              <w:t>phát</w:t>
            </w:r>
            <w:r w:rsidR="00D82B00" w:rsidRPr="009F4EDD">
              <w:rPr>
                <w:color w:val="auto"/>
                <w:sz w:val="26"/>
                <w:szCs w:val="26"/>
              </w:rPr>
              <w:t xml:space="preserve"> </w:t>
            </w:r>
            <w:r w:rsidRPr="009F4EDD">
              <w:rPr>
                <w:color w:val="auto"/>
                <w:sz w:val="26"/>
                <w:szCs w:val="26"/>
              </w:rPr>
              <w:t>triển</w:t>
            </w:r>
            <w:r w:rsidR="00D82B00" w:rsidRPr="009F4EDD">
              <w:rPr>
                <w:color w:val="auto"/>
                <w:sz w:val="26"/>
                <w:szCs w:val="26"/>
              </w:rPr>
              <w:t xml:space="preserve"> </w:t>
            </w:r>
            <w:r w:rsidRPr="009F4EDD">
              <w:rPr>
                <w:color w:val="auto"/>
                <w:sz w:val="26"/>
                <w:szCs w:val="26"/>
              </w:rPr>
              <w:t>hoạt</w:t>
            </w:r>
            <w:r w:rsidR="00D82B00" w:rsidRPr="009F4EDD">
              <w:rPr>
                <w:color w:val="auto"/>
                <w:sz w:val="26"/>
                <w:szCs w:val="26"/>
              </w:rPr>
              <w:t xml:space="preserve"> </w:t>
            </w:r>
            <w:r w:rsidRPr="009F4EDD">
              <w:rPr>
                <w:color w:val="auto"/>
                <w:sz w:val="26"/>
                <w:szCs w:val="26"/>
              </w:rPr>
              <w:t>động</w:t>
            </w:r>
            <w:r w:rsidR="00D82B00" w:rsidRPr="009F4EDD">
              <w:rPr>
                <w:color w:val="auto"/>
                <w:sz w:val="26"/>
                <w:szCs w:val="26"/>
              </w:rPr>
              <w:t xml:space="preserve"> </w:t>
            </w:r>
            <w:r w:rsidRPr="009F4EDD">
              <w:rPr>
                <w:color w:val="auto"/>
                <w:sz w:val="26"/>
                <w:szCs w:val="26"/>
              </w:rPr>
              <w:t>sự</w:t>
            </w:r>
            <w:r w:rsidR="00D82B00" w:rsidRPr="009F4EDD">
              <w:rPr>
                <w:color w:val="auto"/>
                <w:sz w:val="26"/>
                <w:szCs w:val="26"/>
              </w:rPr>
              <w:t xml:space="preserve"> </w:t>
            </w:r>
            <w:r w:rsidRPr="009F4EDD">
              <w:rPr>
                <w:color w:val="auto"/>
                <w:sz w:val="26"/>
                <w:szCs w:val="26"/>
              </w:rPr>
              <w:t>nghiệp</w:t>
            </w:r>
          </w:p>
        </w:tc>
        <w:tc>
          <w:tcPr>
            <w:tcW w:w="2340" w:type="dxa"/>
          </w:tcPr>
          <w:p w14:paraId="5D6F73D0" w14:textId="77777777" w:rsidR="001309F6" w:rsidRPr="009F4EDD" w:rsidRDefault="00EC5AF2" w:rsidP="00D82B00">
            <w:pPr>
              <w:jc w:val="center"/>
              <w:rPr>
                <w:rFonts w:cs="Times New Roman"/>
                <w:sz w:val="26"/>
                <w:szCs w:val="26"/>
              </w:rPr>
            </w:pPr>
            <w:r w:rsidRPr="009F4EDD">
              <w:rPr>
                <w:rFonts w:cs="Times New Roman"/>
                <w:sz w:val="26"/>
                <w:szCs w:val="26"/>
              </w:rPr>
              <w:t>0</w:t>
            </w:r>
          </w:p>
        </w:tc>
        <w:tc>
          <w:tcPr>
            <w:tcW w:w="2250" w:type="dxa"/>
          </w:tcPr>
          <w:p w14:paraId="17BAE8E1" w14:textId="77777777" w:rsidR="001309F6" w:rsidRPr="009F4EDD" w:rsidRDefault="00EC5AF2" w:rsidP="00D82B00">
            <w:pPr>
              <w:jc w:val="center"/>
              <w:rPr>
                <w:rFonts w:cs="Times New Roman"/>
                <w:sz w:val="26"/>
                <w:szCs w:val="26"/>
              </w:rPr>
            </w:pPr>
            <w:r w:rsidRPr="009F4EDD">
              <w:rPr>
                <w:rFonts w:cs="Times New Roman"/>
                <w:sz w:val="26"/>
                <w:szCs w:val="26"/>
              </w:rPr>
              <w:t>0</w:t>
            </w:r>
          </w:p>
        </w:tc>
      </w:tr>
      <w:tr w:rsidR="009F4EDD" w:rsidRPr="009F4EDD" w14:paraId="3EC13933" w14:textId="77777777" w:rsidTr="00D82B00">
        <w:tc>
          <w:tcPr>
            <w:tcW w:w="708" w:type="dxa"/>
            <w:vMerge/>
          </w:tcPr>
          <w:p w14:paraId="14C54333" w14:textId="77777777" w:rsidR="001309F6" w:rsidRPr="009F4EDD" w:rsidRDefault="001309F6" w:rsidP="00D82B00">
            <w:pPr>
              <w:rPr>
                <w:rFonts w:cs="Times New Roman"/>
                <w:sz w:val="26"/>
                <w:szCs w:val="26"/>
              </w:rPr>
            </w:pPr>
          </w:p>
        </w:tc>
        <w:tc>
          <w:tcPr>
            <w:tcW w:w="4652" w:type="dxa"/>
          </w:tcPr>
          <w:p w14:paraId="6EAFBEBC" w14:textId="77777777" w:rsidR="001309F6" w:rsidRPr="009F4EDD" w:rsidRDefault="001309F6" w:rsidP="00D82B00">
            <w:pPr>
              <w:pStyle w:val="Default"/>
              <w:rPr>
                <w:color w:val="auto"/>
                <w:sz w:val="26"/>
                <w:szCs w:val="26"/>
              </w:rPr>
            </w:pPr>
            <w:r w:rsidRPr="009F4EDD">
              <w:rPr>
                <w:color w:val="auto"/>
                <w:sz w:val="26"/>
                <w:szCs w:val="26"/>
              </w:rPr>
              <w:t>- Quỹ Phúc lợi</w:t>
            </w:r>
          </w:p>
        </w:tc>
        <w:tc>
          <w:tcPr>
            <w:tcW w:w="2340" w:type="dxa"/>
          </w:tcPr>
          <w:p w14:paraId="67352FE0" w14:textId="77777777" w:rsidR="001309F6" w:rsidRPr="009F4EDD" w:rsidRDefault="00EC5AF2" w:rsidP="00D82B00">
            <w:pPr>
              <w:jc w:val="center"/>
              <w:rPr>
                <w:rFonts w:cs="Times New Roman"/>
                <w:sz w:val="26"/>
                <w:szCs w:val="26"/>
              </w:rPr>
            </w:pPr>
            <w:r w:rsidRPr="009F4EDD">
              <w:rPr>
                <w:rFonts w:cs="Times New Roman"/>
                <w:sz w:val="26"/>
                <w:szCs w:val="26"/>
              </w:rPr>
              <w:t>0</w:t>
            </w:r>
          </w:p>
        </w:tc>
        <w:tc>
          <w:tcPr>
            <w:tcW w:w="2250" w:type="dxa"/>
          </w:tcPr>
          <w:p w14:paraId="7E7A8EB2" w14:textId="77777777" w:rsidR="001309F6" w:rsidRPr="009F4EDD" w:rsidRDefault="00EC5AF2" w:rsidP="00D82B00">
            <w:pPr>
              <w:jc w:val="center"/>
              <w:rPr>
                <w:rFonts w:cs="Times New Roman"/>
                <w:sz w:val="26"/>
                <w:szCs w:val="26"/>
              </w:rPr>
            </w:pPr>
            <w:r w:rsidRPr="009F4EDD">
              <w:rPr>
                <w:rFonts w:cs="Times New Roman"/>
                <w:sz w:val="26"/>
                <w:szCs w:val="26"/>
              </w:rPr>
              <w:t>0</w:t>
            </w:r>
          </w:p>
        </w:tc>
      </w:tr>
      <w:tr w:rsidR="009F4EDD" w:rsidRPr="009F4EDD" w14:paraId="4602BC35" w14:textId="77777777" w:rsidTr="00D82B00">
        <w:tc>
          <w:tcPr>
            <w:tcW w:w="708" w:type="dxa"/>
            <w:vMerge/>
          </w:tcPr>
          <w:p w14:paraId="15BC4128" w14:textId="77777777" w:rsidR="001309F6" w:rsidRPr="009F4EDD" w:rsidRDefault="001309F6" w:rsidP="00D82B00">
            <w:pPr>
              <w:rPr>
                <w:rFonts w:cs="Times New Roman"/>
                <w:sz w:val="26"/>
                <w:szCs w:val="26"/>
              </w:rPr>
            </w:pPr>
          </w:p>
        </w:tc>
        <w:tc>
          <w:tcPr>
            <w:tcW w:w="4652" w:type="dxa"/>
          </w:tcPr>
          <w:p w14:paraId="721C5706" w14:textId="77777777" w:rsidR="001309F6" w:rsidRPr="009F4EDD" w:rsidRDefault="001309F6" w:rsidP="00D82B00">
            <w:pPr>
              <w:pStyle w:val="Default"/>
              <w:rPr>
                <w:color w:val="auto"/>
                <w:sz w:val="26"/>
                <w:szCs w:val="26"/>
              </w:rPr>
            </w:pPr>
            <w:r w:rsidRPr="009F4EDD">
              <w:rPr>
                <w:color w:val="auto"/>
                <w:sz w:val="26"/>
                <w:szCs w:val="26"/>
              </w:rPr>
              <w:t>- Quỹ Khen thưởng</w:t>
            </w:r>
          </w:p>
        </w:tc>
        <w:tc>
          <w:tcPr>
            <w:tcW w:w="2340" w:type="dxa"/>
          </w:tcPr>
          <w:p w14:paraId="44436390" w14:textId="77777777" w:rsidR="001309F6" w:rsidRPr="009F4EDD" w:rsidRDefault="00EC5AF2" w:rsidP="00D82B00">
            <w:pPr>
              <w:jc w:val="center"/>
              <w:rPr>
                <w:rFonts w:cs="Times New Roman"/>
                <w:sz w:val="26"/>
                <w:szCs w:val="26"/>
              </w:rPr>
            </w:pPr>
            <w:r w:rsidRPr="009F4EDD">
              <w:rPr>
                <w:rFonts w:cs="Times New Roman"/>
                <w:sz w:val="26"/>
                <w:szCs w:val="26"/>
              </w:rPr>
              <w:t>0</w:t>
            </w:r>
          </w:p>
        </w:tc>
        <w:tc>
          <w:tcPr>
            <w:tcW w:w="2250" w:type="dxa"/>
          </w:tcPr>
          <w:p w14:paraId="684F51D1" w14:textId="77777777" w:rsidR="001309F6" w:rsidRPr="009F4EDD" w:rsidRDefault="00EC5AF2" w:rsidP="00D82B00">
            <w:pPr>
              <w:jc w:val="center"/>
              <w:rPr>
                <w:rFonts w:cs="Times New Roman"/>
                <w:sz w:val="26"/>
                <w:szCs w:val="26"/>
              </w:rPr>
            </w:pPr>
            <w:r w:rsidRPr="009F4EDD">
              <w:rPr>
                <w:rFonts w:cs="Times New Roman"/>
                <w:sz w:val="26"/>
                <w:szCs w:val="26"/>
              </w:rPr>
              <w:t>0</w:t>
            </w:r>
          </w:p>
        </w:tc>
      </w:tr>
    </w:tbl>
    <w:p w14:paraId="71FB0BB3" w14:textId="77777777" w:rsidR="001309F6" w:rsidRPr="009F4EDD" w:rsidRDefault="001309F6" w:rsidP="00463CDA">
      <w:pPr>
        <w:shd w:val="clear" w:color="auto" w:fill="FFFFFF"/>
        <w:spacing w:before="120" w:after="0" w:line="240" w:lineRule="auto"/>
        <w:ind w:firstLine="567"/>
        <w:rPr>
          <w:rFonts w:ascii="Times New Roman" w:eastAsia="Times New Roman" w:hAnsi="Times New Roman" w:cs="Times New Roman"/>
          <w:b/>
          <w:bCs/>
          <w:sz w:val="26"/>
          <w:szCs w:val="24"/>
          <w:vertAlign w:val="superscript"/>
        </w:rPr>
      </w:pPr>
    </w:p>
    <w:p w14:paraId="46FCD90C" w14:textId="77777777" w:rsidR="009541C7" w:rsidRPr="009F4EDD" w:rsidRDefault="004D5A4E" w:rsidP="003E61F4">
      <w:pPr>
        <w:shd w:val="clear" w:color="auto" w:fill="FFFFFF"/>
        <w:spacing w:before="120" w:after="0" w:line="240" w:lineRule="auto"/>
        <w:ind w:firstLine="567"/>
        <w:rPr>
          <w:rFonts w:ascii="Times New Roman" w:eastAsia="Times New Roman" w:hAnsi="Times New Roman" w:cs="Times New Roman"/>
          <w:b/>
          <w:bCs/>
          <w:sz w:val="26"/>
          <w:szCs w:val="26"/>
          <w:vertAlign w:val="superscript"/>
          <w:lang w:val="vi-VN"/>
        </w:rPr>
      </w:pPr>
      <w:r w:rsidRPr="009F4EDD">
        <w:rPr>
          <w:rFonts w:ascii="Times New Roman" w:eastAsia="Times New Roman" w:hAnsi="Times New Roman" w:cs="Times New Roman"/>
          <w:b/>
          <w:bCs/>
          <w:sz w:val="26"/>
          <w:szCs w:val="26"/>
          <w:lang w:val="vi-VN"/>
        </w:rPr>
        <w:t>VII. KẾT QUẢ THỰC HIỆN CÁC NHIỆM VỤ TRỌNG TÂM KHÁC</w:t>
      </w:r>
    </w:p>
    <w:p w14:paraId="6D1F877C" w14:textId="77777777" w:rsidR="009541C7" w:rsidRPr="009F4EDD" w:rsidRDefault="008922F0" w:rsidP="003E61F4">
      <w:pPr>
        <w:spacing w:before="120" w:after="0" w:line="240" w:lineRule="auto"/>
        <w:jc w:val="both"/>
        <w:rPr>
          <w:rFonts w:ascii="Times New Roman" w:eastAsia="Times New Roman" w:hAnsi="Times New Roman" w:cs="Times New Roman"/>
          <w:sz w:val="26"/>
          <w:szCs w:val="26"/>
          <w:lang w:val="vi-VN"/>
        </w:rPr>
      </w:pPr>
      <w:r w:rsidRPr="009F4EDD">
        <w:rPr>
          <w:rFonts w:ascii="Times New Roman" w:eastAsia="Times New Roman" w:hAnsi="Times New Roman" w:cs="Times New Roman"/>
          <w:sz w:val="26"/>
          <w:szCs w:val="26"/>
          <w:lang w:val="vi-VN"/>
        </w:rPr>
        <w:t xml:space="preserve">Triển khai thực hiện chuyên đề “Xây dựng trường mầm non lấy trẻ làm trung tâm giai đoạn 2021-2025” tại đơn vị, </w:t>
      </w:r>
      <w:r w:rsidR="00BC1D3A" w:rsidRPr="009F4EDD">
        <w:rPr>
          <w:rFonts w:ascii="Times New Roman" w:eastAsia="Times New Roman" w:hAnsi="Times New Roman" w:cs="Times New Roman"/>
          <w:sz w:val="26"/>
          <w:szCs w:val="26"/>
          <w:lang w:val="vi-VN"/>
        </w:rPr>
        <w:t>100%</w:t>
      </w:r>
      <w:r w:rsidRPr="009F4EDD">
        <w:rPr>
          <w:rFonts w:ascii="Times New Roman" w:eastAsia="Times New Roman" w:hAnsi="Times New Roman" w:cs="Times New Roman"/>
          <w:sz w:val="26"/>
          <w:szCs w:val="26"/>
          <w:lang w:val="vi-VN"/>
        </w:rPr>
        <w:t xml:space="preserve"> giáo viên tham gia hội thi cấp </w:t>
      </w:r>
      <w:r w:rsidR="00BC1D3A" w:rsidRPr="009F4EDD">
        <w:rPr>
          <w:rFonts w:ascii="Times New Roman" w:eastAsia="Times New Roman" w:hAnsi="Times New Roman" w:cs="Times New Roman"/>
          <w:sz w:val="26"/>
          <w:szCs w:val="26"/>
          <w:lang w:val="vi-VN"/>
        </w:rPr>
        <w:t>trường</w:t>
      </w:r>
      <w:r w:rsidRPr="009F4EDD">
        <w:rPr>
          <w:rFonts w:ascii="Times New Roman" w:eastAsia="Times New Roman" w:hAnsi="Times New Roman" w:cs="Times New Roman"/>
          <w:sz w:val="26"/>
          <w:szCs w:val="26"/>
          <w:lang w:val="vi-VN"/>
        </w:rPr>
        <w:t>.</w:t>
      </w:r>
    </w:p>
    <w:p w14:paraId="6D9D8FFD" w14:textId="77777777" w:rsidR="009541C7" w:rsidRPr="009F4EDD" w:rsidRDefault="008922F0" w:rsidP="003E61F4">
      <w:pPr>
        <w:spacing w:before="120" w:after="0" w:line="240" w:lineRule="auto"/>
        <w:jc w:val="both"/>
        <w:rPr>
          <w:rFonts w:ascii="Times New Roman" w:eastAsia="Times New Roman" w:hAnsi="Times New Roman" w:cs="Times New Roman"/>
          <w:sz w:val="26"/>
          <w:szCs w:val="26"/>
          <w:lang w:val="vi-VN"/>
        </w:rPr>
      </w:pPr>
      <w:r w:rsidRPr="009F4EDD">
        <w:rPr>
          <w:rFonts w:ascii="Times New Roman" w:eastAsia="Times New Roman" w:hAnsi="Times New Roman" w:cs="Times New Roman"/>
          <w:sz w:val="26"/>
          <w:szCs w:val="26"/>
          <w:lang w:val="vi-VN"/>
        </w:rPr>
        <w:t xml:space="preserve">Bảo đảm an toàn tuyệt đối cho trẻ trong nhà trường; chuẩn bị tốt các điều kiện để sẵn sàng cho việc </w:t>
      </w:r>
      <w:r w:rsidR="004B2359" w:rsidRPr="009F4EDD">
        <w:rPr>
          <w:rFonts w:ascii="Times New Roman" w:eastAsia="Times New Roman" w:hAnsi="Times New Roman" w:cs="Times New Roman"/>
          <w:sz w:val="26"/>
          <w:szCs w:val="26"/>
          <w:lang w:val="vi-VN"/>
        </w:rPr>
        <w:t>thực hiện</w:t>
      </w:r>
      <w:r w:rsidRPr="009F4EDD">
        <w:rPr>
          <w:rFonts w:ascii="Times New Roman" w:eastAsia="Times New Roman" w:hAnsi="Times New Roman" w:cs="Times New Roman"/>
          <w:sz w:val="26"/>
          <w:szCs w:val="26"/>
          <w:lang w:val="vi-VN"/>
        </w:rPr>
        <w:t xml:space="preserve"> Chương trình </w:t>
      </w:r>
      <w:r w:rsidR="004B2359" w:rsidRPr="009F4EDD">
        <w:rPr>
          <w:rFonts w:ascii="Times New Roman" w:eastAsia="Times New Roman" w:hAnsi="Times New Roman" w:cs="Times New Roman"/>
          <w:sz w:val="26"/>
          <w:szCs w:val="26"/>
          <w:lang w:val="vi-VN"/>
        </w:rPr>
        <w:t>g</w:t>
      </w:r>
      <w:r w:rsidRPr="009F4EDD">
        <w:rPr>
          <w:rFonts w:ascii="Times New Roman" w:eastAsia="Times New Roman" w:hAnsi="Times New Roman" w:cs="Times New Roman"/>
          <w:sz w:val="26"/>
          <w:szCs w:val="26"/>
          <w:lang w:val="vi-VN"/>
        </w:rPr>
        <w:t>iáo dục mầm non.</w:t>
      </w:r>
    </w:p>
    <w:p w14:paraId="50A9C522" w14:textId="77777777" w:rsidR="009541C7" w:rsidRPr="009F4EDD" w:rsidRDefault="008922F0" w:rsidP="003E61F4">
      <w:pPr>
        <w:spacing w:before="120" w:after="0" w:line="240" w:lineRule="auto"/>
        <w:jc w:val="both"/>
        <w:rPr>
          <w:rFonts w:ascii="Times New Roman" w:eastAsia="Times New Roman" w:hAnsi="Times New Roman" w:cs="Times New Roman"/>
          <w:sz w:val="26"/>
          <w:szCs w:val="26"/>
          <w:lang w:val="vi-VN"/>
        </w:rPr>
      </w:pPr>
      <w:r w:rsidRPr="009F4EDD">
        <w:rPr>
          <w:rFonts w:ascii="Times New Roman" w:eastAsia="Times New Roman" w:hAnsi="Times New Roman" w:cs="Times New Roman"/>
          <w:sz w:val="26"/>
          <w:szCs w:val="26"/>
          <w:lang w:val="vi-VN"/>
        </w:rPr>
        <w:t>Duy trì và nâng cao chất lượng phổ cập giáo dục mầm non cho trẻ em 5 tuổi, thực hiện phổ cập giáo dục mầm non cho trẻ em mẫu giáo.</w:t>
      </w:r>
    </w:p>
    <w:p w14:paraId="1BFC9CAB" w14:textId="06056BCF" w:rsidR="009541C7" w:rsidRPr="009F4EDD" w:rsidRDefault="004B2359" w:rsidP="003E61F4">
      <w:pPr>
        <w:spacing w:before="120" w:after="0" w:line="240" w:lineRule="auto"/>
        <w:jc w:val="both"/>
        <w:rPr>
          <w:rFonts w:ascii="Times New Roman" w:eastAsia="Times New Roman" w:hAnsi="Times New Roman" w:cs="Times New Roman"/>
          <w:sz w:val="26"/>
          <w:szCs w:val="26"/>
          <w:lang w:val="vi-VN"/>
        </w:rPr>
      </w:pPr>
      <w:r w:rsidRPr="009F4EDD">
        <w:rPr>
          <w:rFonts w:ascii="Times New Roman" w:eastAsia="Times New Roman" w:hAnsi="Times New Roman" w:cs="Times New Roman"/>
          <w:sz w:val="26"/>
          <w:szCs w:val="26"/>
          <w:lang w:val="vi-VN"/>
        </w:rPr>
        <w:t xml:space="preserve">Thực </w:t>
      </w:r>
      <w:r w:rsidR="008922F0" w:rsidRPr="009F4EDD">
        <w:rPr>
          <w:rFonts w:ascii="Times New Roman" w:eastAsia="Times New Roman" w:hAnsi="Times New Roman" w:cs="Times New Roman"/>
          <w:sz w:val="26"/>
          <w:szCs w:val="26"/>
          <w:lang w:val="vi-VN"/>
        </w:rPr>
        <w:t>hiện tốt các chỉ tiêu cần đạt trong năm học 202</w:t>
      </w:r>
      <w:r w:rsidR="004F37FA" w:rsidRPr="009F4EDD">
        <w:rPr>
          <w:rFonts w:ascii="Times New Roman" w:eastAsia="Times New Roman" w:hAnsi="Times New Roman" w:cs="Times New Roman"/>
          <w:sz w:val="26"/>
          <w:szCs w:val="26"/>
        </w:rPr>
        <w:t>4</w:t>
      </w:r>
      <w:r w:rsidR="008922F0" w:rsidRPr="009F4EDD">
        <w:rPr>
          <w:rFonts w:ascii="Times New Roman" w:eastAsia="Times New Roman" w:hAnsi="Times New Roman" w:cs="Times New Roman"/>
          <w:sz w:val="26"/>
          <w:szCs w:val="26"/>
          <w:lang w:val="vi-VN"/>
        </w:rPr>
        <w:t>-202</w:t>
      </w:r>
      <w:r w:rsidR="004F37FA" w:rsidRPr="009F4EDD">
        <w:rPr>
          <w:rFonts w:ascii="Times New Roman" w:eastAsia="Times New Roman" w:hAnsi="Times New Roman" w:cs="Times New Roman"/>
          <w:sz w:val="26"/>
          <w:szCs w:val="26"/>
        </w:rPr>
        <w:t>5</w:t>
      </w:r>
      <w:r w:rsidR="008922F0" w:rsidRPr="009F4EDD">
        <w:rPr>
          <w:rFonts w:ascii="Times New Roman" w:eastAsia="Times New Roman" w:hAnsi="Times New Roman" w:cs="Times New Roman"/>
          <w:sz w:val="26"/>
          <w:szCs w:val="26"/>
          <w:lang w:val="vi-VN"/>
        </w:rPr>
        <w:t>. Thực hiện tốt các quy định về môi trường giáo dục an toàn, lành mạnh, thân thiện, phòng, chống bạo lực học đường.</w:t>
      </w:r>
    </w:p>
    <w:p w14:paraId="45131480" w14:textId="77777777" w:rsidR="009541C7" w:rsidRPr="009F4EDD" w:rsidRDefault="001309F6" w:rsidP="003E61F4">
      <w:pPr>
        <w:spacing w:before="120" w:after="0" w:line="240" w:lineRule="auto"/>
        <w:jc w:val="both"/>
        <w:rPr>
          <w:rFonts w:ascii="Times New Roman" w:eastAsia="Times New Roman" w:hAnsi="Times New Roman" w:cs="Times New Roman"/>
          <w:sz w:val="26"/>
          <w:szCs w:val="26"/>
          <w:lang w:val="vi-VN"/>
        </w:rPr>
      </w:pPr>
      <w:r w:rsidRPr="009F4EDD">
        <w:rPr>
          <w:rFonts w:ascii="Times New Roman" w:eastAsia="Times New Roman" w:hAnsi="Times New Roman" w:cs="Times New Roman"/>
          <w:sz w:val="26"/>
          <w:szCs w:val="26"/>
          <w:lang w:val="vi-VN"/>
        </w:rPr>
        <w:t>85</w:t>
      </w:r>
      <w:r w:rsidR="008922F0" w:rsidRPr="009F4EDD">
        <w:rPr>
          <w:rFonts w:ascii="Times New Roman" w:eastAsia="Times New Roman" w:hAnsi="Times New Roman" w:cs="Times New Roman"/>
          <w:sz w:val="26"/>
          <w:szCs w:val="26"/>
          <w:lang w:val="vi-VN"/>
        </w:rPr>
        <w:t>% cán bộ quản lý, giáo viên đạt chuẩn trình độ đào tạo theo Luật Giáo dục 2019.</w:t>
      </w:r>
    </w:p>
    <w:p w14:paraId="08065E2D" w14:textId="77777777" w:rsidR="009541C7" w:rsidRPr="009F4EDD" w:rsidRDefault="004B2359" w:rsidP="003E61F4">
      <w:pPr>
        <w:spacing w:before="120" w:after="0" w:line="240" w:lineRule="auto"/>
        <w:jc w:val="both"/>
        <w:rPr>
          <w:rFonts w:ascii="Times New Roman" w:eastAsia="Times New Roman" w:hAnsi="Times New Roman" w:cs="Times New Roman"/>
          <w:sz w:val="26"/>
          <w:szCs w:val="26"/>
        </w:rPr>
      </w:pPr>
      <w:r w:rsidRPr="009F4EDD">
        <w:rPr>
          <w:rFonts w:ascii="Times New Roman" w:eastAsia="Times New Roman" w:hAnsi="Times New Roman" w:cs="Times New Roman"/>
          <w:sz w:val="26"/>
          <w:szCs w:val="26"/>
          <w:lang w:val="vi-VN"/>
        </w:rPr>
        <w:t>C</w:t>
      </w:r>
      <w:r w:rsidR="008922F0" w:rsidRPr="009F4EDD">
        <w:rPr>
          <w:rFonts w:ascii="Times New Roman" w:eastAsia="Times New Roman" w:hAnsi="Times New Roman" w:cs="Times New Roman"/>
          <w:sz w:val="26"/>
          <w:szCs w:val="26"/>
          <w:lang w:val="vi-VN"/>
        </w:rPr>
        <w:t>ập nhật đầy đủ mã định danh cho cán bộ, giáo viên, nhân viên và học sinh 100%.</w:t>
      </w:r>
    </w:p>
    <w:p w14:paraId="7757987F" w14:textId="77777777" w:rsidR="006C0565" w:rsidRPr="009F4EDD" w:rsidRDefault="006C0565" w:rsidP="006C0565">
      <w:pPr>
        <w:spacing w:before="120" w:after="0" w:line="240" w:lineRule="auto"/>
        <w:jc w:val="both"/>
        <w:rPr>
          <w:rFonts w:ascii="Times New Roman" w:eastAsia="Times New Roman" w:hAnsi="Times New Roman" w:cs="Times New Roman"/>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F4EDD" w:rsidRPr="009F4EDD" w14:paraId="565A3D93" w14:textId="77777777" w:rsidTr="004D5A4E">
        <w:trPr>
          <w:tblCellSpacing w:w="0" w:type="dxa"/>
        </w:trPr>
        <w:tc>
          <w:tcPr>
            <w:tcW w:w="4428" w:type="dxa"/>
            <w:shd w:val="clear" w:color="auto" w:fill="FFFFFF"/>
            <w:tcMar>
              <w:top w:w="0" w:type="dxa"/>
              <w:left w:w="108" w:type="dxa"/>
              <w:bottom w:w="0" w:type="dxa"/>
              <w:right w:w="108" w:type="dxa"/>
            </w:tcMar>
            <w:hideMark/>
          </w:tcPr>
          <w:p w14:paraId="76822A28" w14:textId="77777777" w:rsidR="008922F0" w:rsidRPr="009F4EDD" w:rsidRDefault="008922F0" w:rsidP="004D5A4E">
            <w:pPr>
              <w:spacing w:after="0" w:line="240" w:lineRule="auto"/>
              <w:rPr>
                <w:rFonts w:ascii="Times New Roman" w:eastAsia="Times New Roman" w:hAnsi="Times New Roman" w:cs="Times New Roman"/>
                <w:sz w:val="26"/>
                <w:szCs w:val="26"/>
                <w:lang w:val="vi-VN"/>
              </w:rPr>
            </w:pPr>
          </w:p>
          <w:p w14:paraId="7A9841A1" w14:textId="77777777" w:rsidR="008922F0" w:rsidRPr="009F4EDD" w:rsidRDefault="008922F0" w:rsidP="004D5A4E">
            <w:pPr>
              <w:spacing w:after="0" w:line="240" w:lineRule="auto"/>
              <w:rPr>
                <w:rFonts w:ascii="Times New Roman" w:eastAsia="Times New Roman" w:hAnsi="Times New Roman" w:cs="Times New Roman"/>
                <w:sz w:val="26"/>
                <w:szCs w:val="26"/>
                <w:lang w:val="vi-VN"/>
              </w:rPr>
            </w:pPr>
          </w:p>
        </w:tc>
        <w:tc>
          <w:tcPr>
            <w:tcW w:w="4428" w:type="dxa"/>
            <w:shd w:val="clear" w:color="auto" w:fill="FFFFFF"/>
            <w:tcMar>
              <w:top w:w="0" w:type="dxa"/>
              <w:left w:w="108" w:type="dxa"/>
              <w:bottom w:w="0" w:type="dxa"/>
              <w:right w:w="108" w:type="dxa"/>
            </w:tcMar>
            <w:hideMark/>
          </w:tcPr>
          <w:p w14:paraId="3E1ABC7E" w14:textId="77777777" w:rsidR="004D5A4E" w:rsidRPr="009F4EDD" w:rsidRDefault="004D5A4E" w:rsidP="006C0565">
            <w:pPr>
              <w:spacing w:before="120" w:after="120" w:line="234" w:lineRule="atLeast"/>
              <w:jc w:val="center"/>
              <w:rPr>
                <w:rFonts w:ascii="Times New Roman" w:eastAsia="Times New Roman" w:hAnsi="Times New Roman" w:cs="Times New Roman"/>
                <w:sz w:val="26"/>
                <w:szCs w:val="26"/>
                <w:lang w:val="vi-VN"/>
              </w:rPr>
            </w:pPr>
            <w:r w:rsidRPr="009F4EDD">
              <w:rPr>
                <w:rFonts w:ascii="Times New Roman" w:eastAsia="Times New Roman" w:hAnsi="Times New Roman" w:cs="Times New Roman"/>
                <w:b/>
                <w:bCs/>
                <w:sz w:val="26"/>
                <w:szCs w:val="26"/>
                <w:lang w:val="vi-VN"/>
              </w:rPr>
              <w:t>THỦ TRƯỞNG ĐƠN VỊ</w:t>
            </w:r>
            <w:r w:rsidRPr="009F4EDD">
              <w:rPr>
                <w:rFonts w:ascii="Times New Roman" w:eastAsia="Times New Roman" w:hAnsi="Times New Roman" w:cs="Times New Roman"/>
                <w:b/>
                <w:bCs/>
                <w:sz w:val="26"/>
                <w:szCs w:val="26"/>
                <w:lang w:val="vi-VN"/>
              </w:rPr>
              <w:br/>
            </w:r>
          </w:p>
          <w:p w14:paraId="22BE031E" w14:textId="77777777" w:rsidR="008922F0" w:rsidRPr="009F4EDD" w:rsidRDefault="008922F0" w:rsidP="006C0565">
            <w:pPr>
              <w:spacing w:before="120" w:after="120" w:line="234" w:lineRule="atLeast"/>
              <w:rPr>
                <w:rFonts w:ascii="Times New Roman" w:eastAsia="Times New Roman" w:hAnsi="Times New Roman" w:cs="Times New Roman"/>
                <w:sz w:val="26"/>
                <w:szCs w:val="26"/>
              </w:rPr>
            </w:pPr>
          </w:p>
          <w:p w14:paraId="6E8A6B77" w14:textId="77777777" w:rsidR="006C0565" w:rsidRPr="009F4EDD" w:rsidRDefault="006C0565" w:rsidP="006C0565">
            <w:pPr>
              <w:spacing w:before="120" w:after="120" w:line="234" w:lineRule="atLeast"/>
              <w:rPr>
                <w:rFonts w:ascii="Times New Roman" w:eastAsia="Times New Roman" w:hAnsi="Times New Roman" w:cs="Times New Roman"/>
                <w:sz w:val="26"/>
                <w:szCs w:val="26"/>
              </w:rPr>
            </w:pPr>
          </w:p>
          <w:p w14:paraId="4F499EB4" w14:textId="181F356B" w:rsidR="002B576A" w:rsidRPr="009F4EDD" w:rsidRDefault="0054285D" w:rsidP="002B576A">
            <w:pPr>
              <w:spacing w:before="120" w:after="120" w:line="234" w:lineRule="atLeast"/>
              <w:jc w:val="center"/>
              <w:rPr>
                <w:rFonts w:ascii="Times New Roman" w:eastAsia="Times New Roman" w:hAnsi="Times New Roman" w:cs="Times New Roman"/>
                <w:b/>
                <w:sz w:val="26"/>
                <w:szCs w:val="26"/>
              </w:rPr>
            </w:pPr>
            <w:r w:rsidRPr="009F4EDD">
              <w:rPr>
                <w:rFonts w:ascii="Times New Roman" w:eastAsia="Times New Roman" w:hAnsi="Times New Roman" w:cs="Times New Roman"/>
                <w:b/>
                <w:sz w:val="26"/>
                <w:szCs w:val="26"/>
              </w:rPr>
              <w:t xml:space="preserve">Trần Thị Ái Nhi </w:t>
            </w:r>
          </w:p>
        </w:tc>
      </w:tr>
    </w:tbl>
    <w:p w14:paraId="5EF9169A" w14:textId="77777777" w:rsidR="004D5A4E" w:rsidRPr="009F4EDD" w:rsidRDefault="004D5A4E" w:rsidP="002615E0">
      <w:pPr>
        <w:shd w:val="clear" w:color="auto" w:fill="FFFFFF"/>
        <w:spacing w:before="120" w:after="120" w:line="234" w:lineRule="atLeast"/>
        <w:rPr>
          <w:rFonts w:ascii="Times New Roman" w:eastAsia="Times New Roman" w:hAnsi="Times New Roman" w:cs="Times New Roman"/>
          <w:sz w:val="18"/>
          <w:szCs w:val="18"/>
          <w:lang w:val="vi-VN"/>
        </w:rPr>
      </w:pPr>
    </w:p>
    <w:sectPr w:rsidR="004D5A4E" w:rsidRPr="009F4EDD" w:rsidSect="00177289">
      <w:pgSz w:w="11907" w:h="16840" w:code="9"/>
      <w:pgMar w:top="90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4BB"/>
    <w:multiLevelType w:val="hybridMultilevel"/>
    <w:tmpl w:val="BD92FD3E"/>
    <w:lvl w:ilvl="0" w:tplc="BB5E92AC">
      <w:start w:val="3"/>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B1248C"/>
    <w:multiLevelType w:val="hybridMultilevel"/>
    <w:tmpl w:val="77F8EB60"/>
    <w:lvl w:ilvl="0" w:tplc="18942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24358"/>
    <w:multiLevelType w:val="hybridMultilevel"/>
    <w:tmpl w:val="3FC02EC4"/>
    <w:lvl w:ilvl="0" w:tplc="55A28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616982"/>
    <w:multiLevelType w:val="hybridMultilevel"/>
    <w:tmpl w:val="4230A202"/>
    <w:lvl w:ilvl="0" w:tplc="B86A585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DCB50FB"/>
    <w:multiLevelType w:val="hybridMultilevel"/>
    <w:tmpl w:val="D1C2B956"/>
    <w:lvl w:ilvl="0" w:tplc="A850B24A">
      <w:start w:val="1"/>
      <w:numFmt w:val="upperRoman"/>
      <w:lvlText w:val="%1."/>
      <w:lvlJc w:val="right"/>
      <w:pPr>
        <w:ind w:left="1287" w:hanging="360"/>
      </w:pPr>
      <w:rPr>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6C525DBF"/>
    <w:multiLevelType w:val="multilevel"/>
    <w:tmpl w:val="5B449BD4"/>
    <w:lvl w:ilvl="0">
      <w:start w:val="465"/>
      <w:numFmt w:val="decimal"/>
      <w:lvlText w:val="%1"/>
      <w:lvlJc w:val="left"/>
      <w:pPr>
        <w:ind w:left="1320" w:hanging="1320"/>
      </w:pPr>
      <w:rPr>
        <w:rFonts w:hint="default"/>
      </w:rPr>
    </w:lvl>
    <w:lvl w:ilvl="1">
      <w:start w:val="741"/>
      <w:numFmt w:val="decimal"/>
      <w:lvlText w:val="%1.%2"/>
      <w:lvlJc w:val="left"/>
      <w:pPr>
        <w:ind w:left="1650" w:hanging="1320"/>
      </w:pPr>
      <w:rPr>
        <w:rFonts w:hint="default"/>
      </w:rPr>
    </w:lvl>
    <w:lvl w:ilvl="2">
      <w:start w:val="703"/>
      <w:numFmt w:val="decimal"/>
      <w:lvlText w:val="%1.%2.%3"/>
      <w:lvlJc w:val="left"/>
      <w:pPr>
        <w:ind w:left="1980" w:hanging="1320"/>
      </w:pPr>
      <w:rPr>
        <w:rFonts w:hint="default"/>
      </w:rPr>
    </w:lvl>
    <w:lvl w:ilvl="3">
      <w:start w:val="1"/>
      <w:numFmt w:val="decimal"/>
      <w:lvlText w:val="%1.%2.%3.%4"/>
      <w:lvlJc w:val="left"/>
      <w:pPr>
        <w:ind w:left="2310" w:hanging="1320"/>
      </w:pPr>
      <w:rPr>
        <w:rFonts w:hint="default"/>
      </w:rPr>
    </w:lvl>
    <w:lvl w:ilvl="4">
      <w:start w:val="1"/>
      <w:numFmt w:val="decimal"/>
      <w:lvlText w:val="%1.%2.%3.%4.%5"/>
      <w:lvlJc w:val="left"/>
      <w:pPr>
        <w:ind w:left="2640" w:hanging="132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6" w15:restartNumberingAfterBreak="0">
    <w:nsid w:val="72771A11"/>
    <w:multiLevelType w:val="hybridMultilevel"/>
    <w:tmpl w:val="F4C27B72"/>
    <w:lvl w:ilvl="0" w:tplc="AE4664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E"/>
    <w:rsid w:val="00044BB7"/>
    <w:rsid w:val="0005197B"/>
    <w:rsid w:val="000718C5"/>
    <w:rsid w:val="000A215B"/>
    <w:rsid w:val="000D102C"/>
    <w:rsid w:val="000D76E2"/>
    <w:rsid w:val="001309F6"/>
    <w:rsid w:val="00134D23"/>
    <w:rsid w:val="0013636B"/>
    <w:rsid w:val="00145961"/>
    <w:rsid w:val="00153852"/>
    <w:rsid w:val="00177289"/>
    <w:rsid w:val="001820DC"/>
    <w:rsid w:val="001C1A0F"/>
    <w:rsid w:val="001E29AB"/>
    <w:rsid w:val="001F768C"/>
    <w:rsid w:val="00237F6C"/>
    <w:rsid w:val="00242F7D"/>
    <w:rsid w:val="00250115"/>
    <w:rsid w:val="002615E0"/>
    <w:rsid w:val="00266094"/>
    <w:rsid w:val="002B576A"/>
    <w:rsid w:val="002C4D9B"/>
    <w:rsid w:val="002C5EFB"/>
    <w:rsid w:val="003207CE"/>
    <w:rsid w:val="003448B0"/>
    <w:rsid w:val="003455A8"/>
    <w:rsid w:val="0036789C"/>
    <w:rsid w:val="003925A5"/>
    <w:rsid w:val="00394CD9"/>
    <w:rsid w:val="003B50C6"/>
    <w:rsid w:val="003C2219"/>
    <w:rsid w:val="003E61F4"/>
    <w:rsid w:val="003E6263"/>
    <w:rsid w:val="003F142E"/>
    <w:rsid w:val="004317C2"/>
    <w:rsid w:val="00463CDA"/>
    <w:rsid w:val="00465EF8"/>
    <w:rsid w:val="004B2359"/>
    <w:rsid w:val="004C11B6"/>
    <w:rsid w:val="004D5A4E"/>
    <w:rsid w:val="004F37FA"/>
    <w:rsid w:val="00505853"/>
    <w:rsid w:val="005240BF"/>
    <w:rsid w:val="00540EA2"/>
    <w:rsid w:val="0054285D"/>
    <w:rsid w:val="005507AE"/>
    <w:rsid w:val="005667AF"/>
    <w:rsid w:val="00582F7D"/>
    <w:rsid w:val="005A69F2"/>
    <w:rsid w:val="00625ED0"/>
    <w:rsid w:val="00647AF3"/>
    <w:rsid w:val="00650958"/>
    <w:rsid w:val="00683133"/>
    <w:rsid w:val="006B09D5"/>
    <w:rsid w:val="006C0565"/>
    <w:rsid w:val="006F1EC4"/>
    <w:rsid w:val="0070178E"/>
    <w:rsid w:val="00725C91"/>
    <w:rsid w:val="00733C86"/>
    <w:rsid w:val="00734F52"/>
    <w:rsid w:val="007500CB"/>
    <w:rsid w:val="00762F3C"/>
    <w:rsid w:val="00771AF4"/>
    <w:rsid w:val="007B42A9"/>
    <w:rsid w:val="00851131"/>
    <w:rsid w:val="00881612"/>
    <w:rsid w:val="008922F0"/>
    <w:rsid w:val="0089386A"/>
    <w:rsid w:val="008B0E22"/>
    <w:rsid w:val="008D4662"/>
    <w:rsid w:val="008F2077"/>
    <w:rsid w:val="009541C7"/>
    <w:rsid w:val="00963DD6"/>
    <w:rsid w:val="00971AC3"/>
    <w:rsid w:val="00972C9B"/>
    <w:rsid w:val="00982796"/>
    <w:rsid w:val="00993164"/>
    <w:rsid w:val="009B6137"/>
    <w:rsid w:val="009C0430"/>
    <w:rsid w:val="009D608F"/>
    <w:rsid w:val="009F4EDD"/>
    <w:rsid w:val="009F637F"/>
    <w:rsid w:val="009F7984"/>
    <w:rsid w:val="00A47867"/>
    <w:rsid w:val="00A7404A"/>
    <w:rsid w:val="00A85C8B"/>
    <w:rsid w:val="00AC2060"/>
    <w:rsid w:val="00B7172F"/>
    <w:rsid w:val="00B72BF6"/>
    <w:rsid w:val="00BC1D3A"/>
    <w:rsid w:val="00C23B6F"/>
    <w:rsid w:val="00C24156"/>
    <w:rsid w:val="00C266DA"/>
    <w:rsid w:val="00C47CA5"/>
    <w:rsid w:val="00C500D1"/>
    <w:rsid w:val="00C81389"/>
    <w:rsid w:val="00C8336A"/>
    <w:rsid w:val="00CA6319"/>
    <w:rsid w:val="00CF7348"/>
    <w:rsid w:val="00D06D46"/>
    <w:rsid w:val="00D0764A"/>
    <w:rsid w:val="00D1080E"/>
    <w:rsid w:val="00D2051D"/>
    <w:rsid w:val="00D25256"/>
    <w:rsid w:val="00D253E3"/>
    <w:rsid w:val="00D82B00"/>
    <w:rsid w:val="00D97B3B"/>
    <w:rsid w:val="00D97BD2"/>
    <w:rsid w:val="00DE746C"/>
    <w:rsid w:val="00DF2E38"/>
    <w:rsid w:val="00E4714E"/>
    <w:rsid w:val="00E478B0"/>
    <w:rsid w:val="00E940ED"/>
    <w:rsid w:val="00EA404B"/>
    <w:rsid w:val="00EC5AF2"/>
    <w:rsid w:val="00EE6615"/>
    <w:rsid w:val="00F17E1D"/>
    <w:rsid w:val="00F642AE"/>
    <w:rsid w:val="00F93ADA"/>
    <w:rsid w:val="00FF7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41C9"/>
  <w15:docId w15:val="{CB92C366-38A1-42F2-B6EE-7DF0CA18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582F7D"/>
    <w:pPr>
      <w:ind w:left="720"/>
      <w:contextualSpacing/>
    </w:pPr>
  </w:style>
  <w:style w:type="table" w:styleId="TableGrid">
    <w:name w:val="Table Grid"/>
    <w:basedOn w:val="TableNormal"/>
    <w:uiPriority w:val="39"/>
    <w:rsid w:val="003448B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97BD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7404A"/>
    <w:pPr>
      <w:overflowPunct w:val="0"/>
      <w:autoSpaceDE w:val="0"/>
      <w:autoSpaceDN w:val="0"/>
      <w:adjustRightInd w:val="0"/>
      <w:spacing w:before="120" w:after="0" w:line="264" w:lineRule="auto"/>
      <w:jc w:val="both"/>
      <w:textAlignment w:val="baseline"/>
    </w:pPr>
    <w:rPr>
      <w:rFonts w:ascii=".VnTime" w:eastAsia="Times New Roman" w:hAnsi=".VnTime" w:cs="Times New Roman"/>
      <w:sz w:val="28"/>
      <w:szCs w:val="20"/>
    </w:rPr>
  </w:style>
  <w:style w:type="character" w:customStyle="1" w:styleId="BodyTextChar">
    <w:name w:val="Body Text Char"/>
    <w:basedOn w:val="DefaultParagraphFont"/>
    <w:link w:val="BodyText"/>
    <w:rsid w:val="00A7404A"/>
    <w:rPr>
      <w:rFonts w:ascii=".VnTime" w:eastAsia="Times New Roman" w:hAnsi=".VnTime" w:cs="Times New Roman"/>
      <w:sz w:val="28"/>
      <w:szCs w:val="20"/>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A7404A"/>
  </w:style>
  <w:style w:type="paragraph" w:styleId="BalloonText">
    <w:name w:val="Balloon Text"/>
    <w:basedOn w:val="Normal"/>
    <w:link w:val="BalloonTextChar"/>
    <w:uiPriority w:val="99"/>
    <w:semiHidden/>
    <w:unhideWhenUsed/>
    <w:rsid w:val="004B2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359"/>
    <w:rPr>
      <w:rFonts w:ascii="Segoe UI" w:hAnsi="Segoe UI" w:cs="Segoe UI"/>
      <w:sz w:val="18"/>
      <w:szCs w:val="18"/>
    </w:rPr>
  </w:style>
  <w:style w:type="character" w:styleId="CommentReference">
    <w:name w:val="annotation reference"/>
    <w:basedOn w:val="DefaultParagraphFont"/>
    <w:uiPriority w:val="99"/>
    <w:semiHidden/>
    <w:unhideWhenUsed/>
    <w:rsid w:val="00971AC3"/>
    <w:rPr>
      <w:sz w:val="16"/>
      <w:szCs w:val="16"/>
    </w:rPr>
  </w:style>
  <w:style w:type="paragraph" w:styleId="CommentText">
    <w:name w:val="annotation text"/>
    <w:basedOn w:val="Normal"/>
    <w:link w:val="CommentTextChar"/>
    <w:uiPriority w:val="99"/>
    <w:semiHidden/>
    <w:unhideWhenUsed/>
    <w:rsid w:val="00971AC3"/>
    <w:pPr>
      <w:spacing w:line="240" w:lineRule="auto"/>
    </w:pPr>
    <w:rPr>
      <w:sz w:val="20"/>
      <w:szCs w:val="20"/>
    </w:rPr>
  </w:style>
  <w:style w:type="character" w:customStyle="1" w:styleId="CommentTextChar">
    <w:name w:val="Comment Text Char"/>
    <w:basedOn w:val="DefaultParagraphFont"/>
    <w:link w:val="CommentText"/>
    <w:uiPriority w:val="99"/>
    <w:semiHidden/>
    <w:rsid w:val="00971AC3"/>
    <w:rPr>
      <w:sz w:val="20"/>
      <w:szCs w:val="20"/>
    </w:rPr>
  </w:style>
  <w:style w:type="paragraph" w:styleId="CommentSubject">
    <w:name w:val="annotation subject"/>
    <w:basedOn w:val="CommentText"/>
    <w:next w:val="CommentText"/>
    <w:link w:val="CommentSubjectChar"/>
    <w:uiPriority w:val="99"/>
    <w:semiHidden/>
    <w:unhideWhenUsed/>
    <w:rsid w:val="00971AC3"/>
    <w:rPr>
      <w:b/>
      <w:bCs/>
    </w:rPr>
  </w:style>
  <w:style w:type="character" w:customStyle="1" w:styleId="CommentSubjectChar">
    <w:name w:val="Comment Subject Char"/>
    <w:basedOn w:val="CommentTextChar"/>
    <w:link w:val="CommentSubject"/>
    <w:uiPriority w:val="99"/>
    <w:semiHidden/>
    <w:rsid w:val="00971AC3"/>
    <w:rPr>
      <w:b/>
      <w:bCs/>
      <w:sz w:val="20"/>
      <w:szCs w:val="20"/>
    </w:rPr>
  </w:style>
  <w:style w:type="character" w:styleId="Hyperlink">
    <w:name w:val="Hyperlink"/>
    <w:uiPriority w:val="99"/>
    <w:rsid w:val="0005197B"/>
    <w:rPr>
      <w:rFonts w:cs="Times New Roman"/>
      <w:color w:val="0000FF"/>
      <w:u w:val="single"/>
    </w:rPr>
  </w:style>
  <w:style w:type="paragraph" w:customStyle="1" w:styleId="Default">
    <w:name w:val="Default"/>
    <w:rsid w:val="001309F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62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23968">
      <w:bodyDiv w:val="1"/>
      <w:marLeft w:val="0"/>
      <w:marRight w:val="0"/>
      <w:marTop w:val="0"/>
      <w:marBottom w:val="0"/>
      <w:divBdr>
        <w:top w:val="none" w:sz="0" w:space="0" w:color="auto"/>
        <w:left w:val="none" w:sz="0" w:space="0" w:color="auto"/>
        <w:bottom w:val="none" w:sz="0" w:space="0" w:color="auto"/>
        <w:right w:val="none" w:sz="0" w:space="0" w:color="auto"/>
      </w:divBdr>
    </w:div>
    <w:div w:id="1033263131">
      <w:bodyDiv w:val="1"/>
      <w:marLeft w:val="0"/>
      <w:marRight w:val="0"/>
      <w:marTop w:val="0"/>
      <w:marBottom w:val="0"/>
      <w:divBdr>
        <w:top w:val="none" w:sz="0" w:space="0" w:color="auto"/>
        <w:left w:val="none" w:sz="0" w:space="0" w:color="auto"/>
        <w:bottom w:val="none" w:sz="0" w:space="0" w:color="auto"/>
        <w:right w:val="none" w:sz="0" w:space="0" w:color="auto"/>
      </w:divBdr>
    </w:div>
    <w:div w:id="1094742445">
      <w:bodyDiv w:val="1"/>
      <w:marLeft w:val="0"/>
      <w:marRight w:val="0"/>
      <w:marTop w:val="0"/>
      <w:marBottom w:val="0"/>
      <w:divBdr>
        <w:top w:val="none" w:sz="0" w:space="0" w:color="auto"/>
        <w:left w:val="none" w:sz="0" w:space="0" w:color="auto"/>
        <w:bottom w:val="none" w:sz="0" w:space="0" w:color="auto"/>
        <w:right w:val="none" w:sz="0" w:space="0" w:color="auto"/>
      </w:divBdr>
    </w:div>
    <w:div w:id="171207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nbevuidentruong.hc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02E18-5652-4F16-A1E4-F97754EE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13</cp:revision>
  <cp:lastPrinted>2024-07-19T02:16:00Z</cp:lastPrinted>
  <dcterms:created xsi:type="dcterms:W3CDTF">2024-09-22T07:19:00Z</dcterms:created>
  <dcterms:modified xsi:type="dcterms:W3CDTF">2024-10-13T07:54:00Z</dcterms:modified>
</cp:coreProperties>
</file>